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5" w:rsidRDefault="003C3D55" w:rsidP="003C3D55">
      <w:pPr>
        <w:jc w:val="right"/>
      </w:pPr>
      <w:r w:rsidRPr="003C3D55">
        <w:rPr>
          <w:sz w:val="26"/>
          <w:szCs w:val="26"/>
        </w:rPr>
        <w:t>Приложение</w:t>
      </w:r>
    </w:p>
    <w:p w:rsidR="003C3D55" w:rsidRPr="00DD2477" w:rsidRDefault="003C3D55" w:rsidP="003C3D55">
      <w:pPr>
        <w:jc w:val="both"/>
        <w:rPr>
          <w:sz w:val="28"/>
          <w:szCs w:val="28"/>
        </w:rPr>
      </w:pPr>
      <w:r>
        <w:br/>
      </w:r>
      <w:r w:rsidRPr="00DD2477">
        <w:rPr>
          <w:sz w:val="28"/>
          <w:szCs w:val="28"/>
        </w:rPr>
        <w:t>ОНД</w:t>
      </w:r>
      <w:r>
        <w:rPr>
          <w:sz w:val="28"/>
          <w:szCs w:val="28"/>
        </w:rPr>
        <w:t>и</w:t>
      </w:r>
      <w:r w:rsidRPr="00DD2477">
        <w:rPr>
          <w:sz w:val="28"/>
          <w:szCs w:val="28"/>
        </w:rPr>
        <w:t xml:space="preserve">ПР </w:t>
      </w:r>
      <w:r>
        <w:rPr>
          <w:sz w:val="28"/>
          <w:szCs w:val="28"/>
        </w:rPr>
        <w:t>г</w:t>
      </w:r>
      <w:r w:rsidRPr="00DD2477">
        <w:rPr>
          <w:sz w:val="28"/>
          <w:szCs w:val="28"/>
        </w:rPr>
        <w:t xml:space="preserve">. </w:t>
      </w:r>
      <w:r>
        <w:rPr>
          <w:sz w:val="28"/>
          <w:szCs w:val="28"/>
        </w:rPr>
        <w:t>ЯРОСЛАВЛЯ</w:t>
      </w:r>
      <w:r w:rsidRPr="00DD2477">
        <w:rPr>
          <w:sz w:val="28"/>
          <w:szCs w:val="28"/>
        </w:rPr>
        <w:t xml:space="preserve"> ПРИЗЫВАЕТ РОДИТЕЛЕЙ СЛЕДИТЬ ЗА ДЕТЬМИ В ПЕРИОД ИХ ДИСТАНЦИОННОГО ОБУЧЕНИЯ НА ДОМУ.</w:t>
      </w:r>
    </w:p>
    <w:p w:rsidR="003C3D55" w:rsidRPr="00DD2477" w:rsidRDefault="003C3D55" w:rsidP="003C3D55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>В период дистанционного обучения детей на дому в целях предупреждения распространения коронавирусной инфекции, МЧС России активизирована профилактическая работа по соблюдению правил пожарной безопасности.</w:t>
      </w:r>
    </w:p>
    <w:p w:rsidR="003C3D55" w:rsidRPr="00DD2477" w:rsidRDefault="003C3D55" w:rsidP="003C3D55">
      <w:pPr>
        <w:jc w:val="both"/>
        <w:rPr>
          <w:sz w:val="28"/>
          <w:szCs w:val="28"/>
        </w:rPr>
      </w:pPr>
    </w:p>
    <w:p w:rsidR="003C3D55" w:rsidRPr="00DD2477" w:rsidRDefault="003C3D55" w:rsidP="003C3D55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взрослых»!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3C3D55" w:rsidRPr="00DD2477" w:rsidRDefault="003C3D55" w:rsidP="003C3D55">
      <w:pPr>
        <w:jc w:val="both"/>
        <w:rPr>
          <w:sz w:val="28"/>
          <w:szCs w:val="28"/>
        </w:rPr>
      </w:pPr>
    </w:p>
    <w:p w:rsidR="003C3D55" w:rsidRPr="00DD2477" w:rsidRDefault="003C3D55" w:rsidP="003C3D55">
      <w:pPr>
        <w:jc w:val="both"/>
        <w:rPr>
          <w:sz w:val="28"/>
          <w:szCs w:val="28"/>
        </w:rPr>
      </w:pPr>
      <w:r w:rsidRPr="00DD2477">
        <w:rPr>
          <w:sz w:val="28"/>
          <w:szCs w:val="28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532CA4" w:rsidRPr="00532CA4" w:rsidRDefault="00532CA4" w:rsidP="003C3D55">
      <w:pPr>
        <w:jc w:val="right"/>
      </w:pPr>
    </w:p>
    <w:sectPr w:rsidR="00532CA4" w:rsidRPr="00532CA4">
      <w:headerReference w:type="even" r:id="rId8"/>
      <w:footerReference w:type="default" r:id="rId9"/>
      <w:footerReference w:type="first" r:id="rId10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356" w:rsidRDefault="002E4356">
      <w:r>
        <w:separator/>
      </w:r>
    </w:p>
  </w:endnote>
  <w:endnote w:type="continuationSeparator" w:id="1">
    <w:p w:rsidR="002E4356" w:rsidRDefault="002E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fldSimple w:instr=" PAGE   \* MERGEFORMAT ">
      <w:r w:rsidR="00F25276">
        <w:rPr>
          <w:noProof/>
        </w:rPr>
        <w:t>2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356" w:rsidRDefault="002E4356">
      <w:r>
        <w:separator/>
      </w:r>
    </w:p>
  </w:footnote>
  <w:footnote w:type="continuationSeparator" w:id="1">
    <w:p w:rsidR="002E4356" w:rsidRDefault="002E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94C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442E2"/>
    <w:multiLevelType w:val="hybridMultilevel"/>
    <w:tmpl w:val="C4EE79EA"/>
    <w:lvl w:ilvl="0" w:tplc="5AFC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1E74"/>
    <w:rsid w:val="00036F24"/>
    <w:rsid w:val="0004702D"/>
    <w:rsid w:val="0005572A"/>
    <w:rsid w:val="0005708C"/>
    <w:rsid w:val="00057AE6"/>
    <w:rsid w:val="00097845"/>
    <w:rsid w:val="000F0AB4"/>
    <w:rsid w:val="000F5B23"/>
    <w:rsid w:val="00115C5D"/>
    <w:rsid w:val="00136E32"/>
    <w:rsid w:val="0014185B"/>
    <w:rsid w:val="00177A67"/>
    <w:rsid w:val="001C638E"/>
    <w:rsid w:val="002409F0"/>
    <w:rsid w:val="00246C9E"/>
    <w:rsid w:val="002711A3"/>
    <w:rsid w:val="002E2213"/>
    <w:rsid w:val="002E4356"/>
    <w:rsid w:val="002F763D"/>
    <w:rsid w:val="00320B14"/>
    <w:rsid w:val="003251CD"/>
    <w:rsid w:val="0033165B"/>
    <w:rsid w:val="003C3D55"/>
    <w:rsid w:val="00407B33"/>
    <w:rsid w:val="0046382F"/>
    <w:rsid w:val="00465443"/>
    <w:rsid w:val="0048494B"/>
    <w:rsid w:val="004C08ED"/>
    <w:rsid w:val="004E626E"/>
    <w:rsid w:val="00511A26"/>
    <w:rsid w:val="00524F59"/>
    <w:rsid w:val="00532CA4"/>
    <w:rsid w:val="00545DB8"/>
    <w:rsid w:val="005A1E74"/>
    <w:rsid w:val="005A4B32"/>
    <w:rsid w:val="005C7626"/>
    <w:rsid w:val="005F57EC"/>
    <w:rsid w:val="0061244B"/>
    <w:rsid w:val="00631DCD"/>
    <w:rsid w:val="006869E7"/>
    <w:rsid w:val="006B1D4A"/>
    <w:rsid w:val="006F0CFA"/>
    <w:rsid w:val="00767821"/>
    <w:rsid w:val="00771363"/>
    <w:rsid w:val="007A352D"/>
    <w:rsid w:val="007F3AC4"/>
    <w:rsid w:val="00891CE3"/>
    <w:rsid w:val="0089334A"/>
    <w:rsid w:val="008C5E58"/>
    <w:rsid w:val="008C7819"/>
    <w:rsid w:val="008D6D68"/>
    <w:rsid w:val="008F6EAE"/>
    <w:rsid w:val="009158D8"/>
    <w:rsid w:val="009174A4"/>
    <w:rsid w:val="00920C62"/>
    <w:rsid w:val="00930774"/>
    <w:rsid w:val="00975903"/>
    <w:rsid w:val="009D377C"/>
    <w:rsid w:val="009F65CA"/>
    <w:rsid w:val="00A1667C"/>
    <w:rsid w:val="00A348CB"/>
    <w:rsid w:val="00A461D3"/>
    <w:rsid w:val="00A72CDB"/>
    <w:rsid w:val="00A91140"/>
    <w:rsid w:val="00AA1591"/>
    <w:rsid w:val="00AD1FDB"/>
    <w:rsid w:val="00AD6AD8"/>
    <w:rsid w:val="00B067EA"/>
    <w:rsid w:val="00B45FCF"/>
    <w:rsid w:val="00BE3B5D"/>
    <w:rsid w:val="00BE4AA9"/>
    <w:rsid w:val="00BF58C6"/>
    <w:rsid w:val="00C25C77"/>
    <w:rsid w:val="00C72783"/>
    <w:rsid w:val="00C9374E"/>
    <w:rsid w:val="00CB29C4"/>
    <w:rsid w:val="00CB5E5F"/>
    <w:rsid w:val="00CC0D41"/>
    <w:rsid w:val="00D04EE2"/>
    <w:rsid w:val="00D16349"/>
    <w:rsid w:val="00D4785C"/>
    <w:rsid w:val="00D5771F"/>
    <w:rsid w:val="00D802B6"/>
    <w:rsid w:val="00DA0E37"/>
    <w:rsid w:val="00DB0BAD"/>
    <w:rsid w:val="00DF1380"/>
    <w:rsid w:val="00E3498A"/>
    <w:rsid w:val="00E52AEF"/>
    <w:rsid w:val="00E9508A"/>
    <w:rsid w:val="00EA7654"/>
    <w:rsid w:val="00F17F04"/>
    <w:rsid w:val="00F2146F"/>
    <w:rsid w:val="00F229EC"/>
    <w:rsid w:val="00F25276"/>
    <w:rsid w:val="00F4735D"/>
    <w:rsid w:val="00F6375A"/>
    <w:rsid w:val="00F7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B067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4E8F-F0CA-49ED-A21C-1437F53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1119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2020-04-17T06:30:00Z</cp:lastPrinted>
  <dcterms:created xsi:type="dcterms:W3CDTF">2020-04-17T18:17:00Z</dcterms:created>
  <dcterms:modified xsi:type="dcterms:W3CDTF">2020-04-17T18:17:00Z</dcterms:modified>
</cp:coreProperties>
</file>