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0F" w:rsidRDefault="00EE397C">
      <w:pPr>
        <w:pStyle w:val="a3"/>
        <w:spacing w:before="72"/>
        <w:ind w:left="1905" w:right="1931"/>
        <w:jc w:val="center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 xml:space="preserve">ДО  </w:t>
      </w:r>
      <w:proofErr w:type="spellStart"/>
      <w:r w:rsidR="00217426">
        <w:t>ЯрЮЦ</w:t>
      </w:r>
      <w:proofErr w:type="spellEnd"/>
      <w:r>
        <w:rPr>
          <w:spacing w:val="1"/>
        </w:rPr>
        <w:t xml:space="preserve"> </w:t>
      </w:r>
      <w:r>
        <w:t>«Р</w:t>
      </w:r>
      <w:r w:rsidR="00217426">
        <w:t>адуга</w:t>
      </w:r>
      <w:r>
        <w:t>»</w:t>
      </w:r>
    </w:p>
    <w:p w:rsidR="00041A0F" w:rsidRDefault="00EE397C">
      <w:pPr>
        <w:pStyle w:val="a3"/>
        <w:spacing w:line="242" w:lineRule="auto"/>
        <w:ind w:left="666" w:right="682" w:hanging="7"/>
        <w:jc w:val="center"/>
      </w:pPr>
      <w:r>
        <w:t>«Формирование предпосылок функциональной грамотности старших</w:t>
      </w:r>
      <w:r>
        <w:rPr>
          <w:spacing w:val="1"/>
        </w:rPr>
        <w:t xml:space="preserve"> </w:t>
      </w:r>
      <w:r>
        <w:t>дошкольников средствами музейной педагогики в рамках 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образования»</w:t>
      </w:r>
    </w:p>
    <w:p w:rsidR="00041A0F" w:rsidRDefault="00041A0F">
      <w:pPr>
        <w:spacing w:before="5"/>
        <w:rPr>
          <w:b/>
          <w:sz w:val="27"/>
        </w:rPr>
      </w:pPr>
    </w:p>
    <w:p w:rsidR="00041A0F" w:rsidRDefault="00EE397C">
      <w:pPr>
        <w:pStyle w:val="a3"/>
        <w:ind w:left="1905" w:right="1918"/>
        <w:jc w:val="center"/>
      </w:pPr>
      <w:r>
        <w:t>Декабрь</w:t>
      </w:r>
      <w:r>
        <w:rPr>
          <w:spacing w:val="-5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г.</w:t>
      </w:r>
    </w:p>
    <w:p w:rsidR="00041A0F" w:rsidRDefault="00041A0F">
      <w:pPr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1"/>
        <w:gridCol w:w="2795"/>
        <w:gridCol w:w="2998"/>
        <w:gridCol w:w="2160"/>
      </w:tblGrid>
      <w:tr w:rsidR="00041A0F" w:rsidTr="004651C9">
        <w:trPr>
          <w:trHeight w:val="758"/>
        </w:trPr>
        <w:tc>
          <w:tcPr>
            <w:tcW w:w="2891" w:type="dxa"/>
          </w:tcPr>
          <w:p w:rsidR="00041A0F" w:rsidRDefault="00041A0F">
            <w:pPr>
              <w:pStyle w:val="TableParagraph"/>
              <w:spacing w:before="2"/>
              <w:rPr>
                <w:b/>
              </w:rPr>
            </w:pPr>
          </w:p>
          <w:p w:rsidR="00041A0F" w:rsidRDefault="00EE397C">
            <w:pPr>
              <w:pStyle w:val="TableParagraph"/>
              <w:ind w:left="254" w:right="2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Учреждение</w:t>
            </w:r>
          </w:p>
        </w:tc>
        <w:tc>
          <w:tcPr>
            <w:tcW w:w="2795" w:type="dxa"/>
          </w:tcPr>
          <w:p w:rsidR="00041A0F" w:rsidRDefault="00041A0F">
            <w:pPr>
              <w:pStyle w:val="TableParagraph"/>
              <w:spacing w:before="2"/>
              <w:rPr>
                <w:b/>
              </w:rPr>
            </w:pPr>
          </w:p>
          <w:p w:rsidR="00041A0F" w:rsidRDefault="00EE397C">
            <w:pPr>
              <w:pStyle w:val="TableParagraph"/>
              <w:ind w:left="709"/>
              <w:rPr>
                <w:b/>
                <w:i/>
              </w:rPr>
            </w:pPr>
            <w:r>
              <w:rPr>
                <w:b/>
                <w:i/>
              </w:rPr>
              <w:t>Мероприятие</w:t>
            </w:r>
          </w:p>
        </w:tc>
        <w:tc>
          <w:tcPr>
            <w:tcW w:w="2998" w:type="dxa"/>
          </w:tcPr>
          <w:p w:rsidR="00041A0F" w:rsidRDefault="00041A0F">
            <w:pPr>
              <w:pStyle w:val="TableParagraph"/>
              <w:spacing w:before="2"/>
              <w:rPr>
                <w:b/>
              </w:rPr>
            </w:pPr>
          </w:p>
          <w:p w:rsidR="00041A0F" w:rsidRDefault="00EE397C">
            <w:pPr>
              <w:pStyle w:val="TableParagraph"/>
              <w:ind w:left="776"/>
              <w:rPr>
                <w:b/>
                <w:i/>
              </w:rPr>
            </w:pPr>
            <w:r>
              <w:rPr>
                <w:b/>
                <w:i/>
              </w:rPr>
              <w:t>Дата, место</w:t>
            </w:r>
          </w:p>
        </w:tc>
        <w:tc>
          <w:tcPr>
            <w:tcW w:w="2160" w:type="dxa"/>
          </w:tcPr>
          <w:p w:rsidR="00041A0F" w:rsidRDefault="00041A0F">
            <w:pPr>
              <w:pStyle w:val="TableParagraph"/>
              <w:spacing w:before="2"/>
              <w:rPr>
                <w:b/>
              </w:rPr>
            </w:pPr>
          </w:p>
          <w:p w:rsidR="004651C9" w:rsidRDefault="00EE397C">
            <w:pPr>
              <w:pStyle w:val="TableParagraph"/>
              <w:ind w:left="295" w:right="2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</w:t>
            </w:r>
            <w:r w:rsidR="004651C9">
              <w:rPr>
                <w:b/>
                <w:i/>
              </w:rPr>
              <w:t>-</w:t>
            </w:r>
          </w:p>
          <w:p w:rsidR="00041A0F" w:rsidRDefault="00EE397C">
            <w:pPr>
              <w:pStyle w:val="TableParagraph"/>
              <w:ind w:left="295" w:right="29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ный</w:t>
            </w:r>
            <w:proofErr w:type="spellEnd"/>
          </w:p>
        </w:tc>
      </w:tr>
      <w:tr w:rsidR="00041A0F" w:rsidTr="004651C9">
        <w:trPr>
          <w:trHeight w:val="2025"/>
        </w:trPr>
        <w:tc>
          <w:tcPr>
            <w:tcW w:w="2891" w:type="dxa"/>
          </w:tcPr>
          <w:p w:rsidR="00041A0F" w:rsidRDefault="00041A0F">
            <w:pPr>
              <w:pStyle w:val="TableParagraph"/>
              <w:rPr>
                <w:b/>
                <w:sz w:val="24"/>
              </w:rPr>
            </w:pPr>
          </w:p>
          <w:p w:rsidR="00041A0F" w:rsidRDefault="00041A0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9345D" w:rsidRDefault="00EE397C" w:rsidP="0089345D">
            <w:pPr>
              <w:pStyle w:val="TableParagraph"/>
              <w:ind w:left="191" w:right="174"/>
              <w:jc w:val="both"/>
            </w:pPr>
            <w:r>
              <w:t xml:space="preserve">МОУ ДО </w:t>
            </w:r>
            <w:proofErr w:type="spellStart"/>
            <w:r>
              <w:t>ЯрЮ</w:t>
            </w:r>
            <w:proofErr w:type="gramStart"/>
            <w:r>
              <w:t>Ц</w:t>
            </w:r>
            <w:proofErr w:type="spellEnd"/>
            <w:r>
              <w:t>«</w:t>
            </w:r>
            <w:proofErr w:type="gramEnd"/>
            <w:r>
              <w:t>Радуга»</w:t>
            </w:r>
            <w:r>
              <w:rPr>
                <w:spacing w:val="1"/>
              </w:rPr>
              <w:t xml:space="preserve"> </w:t>
            </w:r>
            <w:r w:rsidR="0089345D">
              <w:rPr>
                <w:spacing w:val="1"/>
              </w:rPr>
              <w:t xml:space="preserve">    </w:t>
            </w:r>
            <w:r w:rsidR="004651C9">
              <w:t>МОУ ДО ДЭЦ «Родник»</w:t>
            </w:r>
          </w:p>
          <w:p w:rsidR="00041A0F" w:rsidRDefault="00EE397C" w:rsidP="0089345D">
            <w:pPr>
              <w:pStyle w:val="TableParagraph"/>
              <w:ind w:left="191" w:right="174"/>
              <w:jc w:val="both"/>
            </w:pPr>
            <w:r>
              <w:t>МДОУ «Детский сад № 3»</w:t>
            </w:r>
            <w:r>
              <w:rPr>
                <w:spacing w:val="-52"/>
              </w:rPr>
              <w:t xml:space="preserve"> </w:t>
            </w:r>
            <w:r>
              <w:t>МДОУ</w:t>
            </w:r>
            <w:r>
              <w:rPr>
                <w:spacing w:val="1"/>
              </w:rPr>
              <w:t xml:space="preserve"> </w:t>
            </w:r>
            <w:r>
              <w:t>«Детский сад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1»</w:t>
            </w:r>
          </w:p>
        </w:tc>
        <w:tc>
          <w:tcPr>
            <w:tcW w:w="2795" w:type="dxa"/>
          </w:tcPr>
          <w:p w:rsidR="00041A0F" w:rsidRDefault="00EE397C">
            <w:pPr>
              <w:pStyle w:val="TableParagraph"/>
              <w:ind w:left="119" w:right="119"/>
              <w:jc w:val="center"/>
            </w:pP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проектных</w:t>
            </w:r>
            <w:r>
              <w:rPr>
                <w:spacing w:val="8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сбору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систематизации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 музейных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диагностических пособий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</w:tc>
        <w:tc>
          <w:tcPr>
            <w:tcW w:w="2998" w:type="dxa"/>
          </w:tcPr>
          <w:p w:rsidR="00041A0F" w:rsidRDefault="00041A0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41A0F" w:rsidRDefault="00EE397C">
            <w:pPr>
              <w:pStyle w:val="TableParagraph"/>
              <w:spacing w:before="1"/>
              <w:ind w:left="59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месяца</w:t>
            </w:r>
          </w:p>
          <w:p w:rsidR="00041A0F" w:rsidRDefault="00041A0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1A0F" w:rsidRDefault="0089345D" w:rsidP="0089345D">
            <w:pPr>
              <w:pStyle w:val="TableParagraph"/>
              <w:ind w:left="157" w:right="155" w:firstLine="86"/>
              <w:jc w:val="both"/>
            </w:pPr>
            <w:r>
              <w:t xml:space="preserve">МОУ ДО </w:t>
            </w:r>
            <w:proofErr w:type="spellStart"/>
            <w:r>
              <w:t>ЯрЮ</w:t>
            </w:r>
            <w:proofErr w:type="gramStart"/>
            <w:r>
              <w:t>Ц</w:t>
            </w:r>
            <w:proofErr w:type="spellEnd"/>
            <w:r>
              <w:t>«</w:t>
            </w:r>
            <w:proofErr w:type="gramEnd"/>
            <w:r>
              <w:t>Радуга»</w:t>
            </w:r>
            <w:r>
              <w:rPr>
                <w:spacing w:val="1"/>
              </w:rPr>
              <w:t xml:space="preserve"> </w:t>
            </w:r>
            <w:r w:rsidR="00EE397C">
              <w:t>МОУ ДО ДЭЦ «Родник»</w:t>
            </w:r>
            <w:r w:rsidR="00EE397C">
              <w:rPr>
                <w:spacing w:val="1"/>
              </w:rPr>
              <w:t xml:space="preserve"> </w:t>
            </w:r>
            <w:r w:rsidR="00EE397C">
              <w:t>МДОУ «Детский сад № 3»</w:t>
            </w:r>
            <w:r w:rsidR="00EE397C">
              <w:rPr>
                <w:spacing w:val="-52"/>
              </w:rPr>
              <w:t xml:space="preserve"> </w:t>
            </w:r>
            <w:r w:rsidR="00EE397C">
              <w:t>МДОУ</w:t>
            </w:r>
            <w:r w:rsidR="00EE397C">
              <w:rPr>
                <w:spacing w:val="1"/>
              </w:rPr>
              <w:t xml:space="preserve"> </w:t>
            </w:r>
            <w:r w:rsidR="00EE397C">
              <w:t>«Детский сад</w:t>
            </w:r>
            <w:r w:rsidR="00EE397C">
              <w:rPr>
                <w:spacing w:val="-2"/>
              </w:rPr>
              <w:t xml:space="preserve"> </w:t>
            </w:r>
            <w:r w:rsidR="00EE397C">
              <w:t>№</w:t>
            </w:r>
            <w:r w:rsidR="00EE397C">
              <w:rPr>
                <w:spacing w:val="-5"/>
              </w:rPr>
              <w:t xml:space="preserve"> </w:t>
            </w:r>
            <w:r w:rsidR="00EE397C">
              <w:t>1»</w:t>
            </w:r>
          </w:p>
        </w:tc>
        <w:tc>
          <w:tcPr>
            <w:tcW w:w="2160" w:type="dxa"/>
          </w:tcPr>
          <w:p w:rsidR="00041A0F" w:rsidRDefault="00041A0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41A0F" w:rsidRDefault="00217426">
            <w:pPr>
              <w:pStyle w:val="TableParagraph"/>
              <w:spacing w:before="1"/>
              <w:ind w:left="288" w:right="292"/>
              <w:jc w:val="center"/>
            </w:pPr>
            <w:r>
              <w:t>Яковлева Е.А.</w:t>
            </w:r>
          </w:p>
        </w:tc>
      </w:tr>
      <w:tr w:rsidR="00041A0F" w:rsidTr="004651C9">
        <w:trPr>
          <w:trHeight w:val="1521"/>
        </w:trPr>
        <w:tc>
          <w:tcPr>
            <w:tcW w:w="2891" w:type="dxa"/>
          </w:tcPr>
          <w:p w:rsidR="00041A0F" w:rsidRDefault="00041A0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9345D" w:rsidRDefault="0089345D" w:rsidP="0089345D">
            <w:pPr>
              <w:pStyle w:val="TableParagraph"/>
              <w:ind w:left="191" w:right="174"/>
              <w:jc w:val="both"/>
            </w:pPr>
            <w:r>
              <w:t xml:space="preserve">МОУ ДО </w:t>
            </w:r>
            <w:proofErr w:type="spellStart"/>
            <w:r>
              <w:t>ЯрЮ</w:t>
            </w:r>
            <w:proofErr w:type="gramStart"/>
            <w:r>
              <w:t>Ц</w:t>
            </w:r>
            <w:proofErr w:type="spellEnd"/>
            <w:r>
              <w:t>«</w:t>
            </w:r>
            <w:proofErr w:type="gramEnd"/>
            <w:r>
              <w:t>Радуга»</w:t>
            </w:r>
            <w:r>
              <w:rPr>
                <w:spacing w:val="1"/>
              </w:rPr>
              <w:t xml:space="preserve">   </w:t>
            </w:r>
            <w:r>
              <w:t>МОУ ДО ДЭЦ «Родник»</w:t>
            </w:r>
          </w:p>
          <w:p w:rsidR="00041A0F" w:rsidRDefault="0089345D" w:rsidP="0089345D">
            <w:pPr>
              <w:pStyle w:val="TableParagraph"/>
              <w:spacing w:before="1"/>
              <w:ind w:left="191" w:right="174"/>
              <w:jc w:val="both"/>
            </w:pPr>
            <w:r>
              <w:t>МДОУ «Детский сад № 3»</w:t>
            </w:r>
            <w:r>
              <w:rPr>
                <w:spacing w:val="-52"/>
              </w:rPr>
              <w:t xml:space="preserve"> </w:t>
            </w:r>
            <w:r>
              <w:t>МДОУ</w:t>
            </w:r>
            <w:r>
              <w:rPr>
                <w:spacing w:val="1"/>
              </w:rPr>
              <w:t xml:space="preserve"> </w:t>
            </w:r>
            <w:r>
              <w:t>«Детский сад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1»</w:t>
            </w:r>
          </w:p>
        </w:tc>
        <w:tc>
          <w:tcPr>
            <w:tcW w:w="2795" w:type="dxa"/>
          </w:tcPr>
          <w:p w:rsidR="00041A0F" w:rsidRDefault="00EE397C">
            <w:pPr>
              <w:pStyle w:val="TableParagraph"/>
              <w:ind w:left="152" w:right="145"/>
              <w:jc w:val="center"/>
            </w:pPr>
            <w:r>
              <w:t>Семинар</w:t>
            </w:r>
            <w:r>
              <w:rPr>
                <w:spacing w:val="1"/>
              </w:rPr>
              <w:t xml:space="preserve"> </w:t>
            </w:r>
            <w:r>
              <w:t>«Музейная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средство</w:t>
            </w:r>
            <w:r>
              <w:rPr>
                <w:spacing w:val="-52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 в 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2998" w:type="dxa"/>
          </w:tcPr>
          <w:p w:rsidR="00041A0F" w:rsidRDefault="00041A0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41A0F" w:rsidRDefault="00EE397C">
            <w:pPr>
              <w:pStyle w:val="TableParagraph"/>
              <w:spacing w:before="1"/>
              <w:ind w:left="140" w:right="133"/>
              <w:jc w:val="center"/>
            </w:pPr>
            <w:r>
              <w:t>03.12.2024</w:t>
            </w:r>
          </w:p>
          <w:p w:rsidR="00041A0F" w:rsidRDefault="00041A0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1A0F" w:rsidRDefault="00EE397C">
            <w:pPr>
              <w:pStyle w:val="TableParagraph"/>
              <w:ind w:left="140" w:right="140"/>
              <w:jc w:val="center"/>
            </w:pPr>
            <w:r>
              <w:t>МДОУ</w:t>
            </w:r>
            <w:r>
              <w:rPr>
                <w:spacing w:val="1"/>
              </w:rPr>
              <w:t xml:space="preserve"> </w:t>
            </w:r>
            <w:r>
              <w:t>«Детский</w:t>
            </w:r>
            <w:r>
              <w:rPr>
                <w:spacing w:val="1"/>
              </w:rPr>
              <w:t xml:space="preserve"> </w:t>
            </w:r>
            <w:r>
              <w:t>сад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1»</w:t>
            </w:r>
          </w:p>
        </w:tc>
        <w:tc>
          <w:tcPr>
            <w:tcW w:w="2160" w:type="dxa"/>
          </w:tcPr>
          <w:p w:rsidR="00041A0F" w:rsidRDefault="00041A0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41A0F" w:rsidRDefault="00217426">
            <w:pPr>
              <w:pStyle w:val="TableParagraph"/>
              <w:spacing w:before="1"/>
              <w:ind w:left="288" w:right="292"/>
              <w:jc w:val="center"/>
            </w:pPr>
            <w:r>
              <w:t>Яковлева Е.А.</w:t>
            </w:r>
          </w:p>
        </w:tc>
      </w:tr>
      <w:tr w:rsidR="00041A0F" w:rsidTr="004651C9">
        <w:trPr>
          <w:trHeight w:val="2020"/>
        </w:trPr>
        <w:tc>
          <w:tcPr>
            <w:tcW w:w="2891" w:type="dxa"/>
          </w:tcPr>
          <w:p w:rsidR="00041A0F" w:rsidRDefault="00041A0F">
            <w:pPr>
              <w:pStyle w:val="TableParagraph"/>
              <w:rPr>
                <w:b/>
                <w:sz w:val="24"/>
              </w:rPr>
            </w:pPr>
          </w:p>
          <w:p w:rsidR="00041A0F" w:rsidRDefault="00041A0F">
            <w:pPr>
              <w:pStyle w:val="TableParagraph"/>
              <w:rPr>
                <w:b/>
                <w:sz w:val="24"/>
              </w:rPr>
            </w:pPr>
          </w:p>
          <w:p w:rsidR="00041A0F" w:rsidRDefault="00EE397C" w:rsidP="00EE4041">
            <w:pPr>
              <w:pStyle w:val="TableParagraph"/>
              <w:spacing w:before="197"/>
              <w:ind w:left="254" w:right="244"/>
              <w:jc w:val="center"/>
            </w:pPr>
            <w:r>
              <w:t>МОУ ДО</w:t>
            </w:r>
            <w:r>
              <w:rPr>
                <w:spacing w:val="-2"/>
              </w:rPr>
              <w:t xml:space="preserve"> </w:t>
            </w:r>
            <w:proofErr w:type="spellStart"/>
            <w:r w:rsidR="00EE4041">
              <w:t>ЯрЮЦ</w:t>
            </w:r>
            <w:proofErr w:type="spellEnd"/>
            <w:r w:rsidR="00EE4041">
              <w:t xml:space="preserve"> </w:t>
            </w:r>
            <w:r>
              <w:rPr>
                <w:spacing w:val="-1"/>
              </w:rPr>
              <w:t xml:space="preserve"> </w:t>
            </w:r>
            <w:r>
              <w:t>«Р</w:t>
            </w:r>
            <w:r w:rsidR="00EE4041">
              <w:t>адуга</w:t>
            </w:r>
            <w:r>
              <w:t>»</w:t>
            </w:r>
          </w:p>
        </w:tc>
        <w:tc>
          <w:tcPr>
            <w:tcW w:w="2795" w:type="dxa"/>
          </w:tcPr>
          <w:p w:rsidR="00041A0F" w:rsidRDefault="00EE397C">
            <w:pPr>
              <w:pStyle w:val="TableParagraph"/>
              <w:spacing w:line="242" w:lineRule="auto"/>
              <w:ind w:left="152" w:right="146"/>
              <w:jc w:val="center"/>
            </w:pPr>
            <w:r>
              <w:t>Проведение музейных</w:t>
            </w:r>
            <w:r>
              <w:rPr>
                <w:spacing w:val="1"/>
              </w:rPr>
              <w:t xml:space="preserve"> </w:t>
            </w:r>
            <w:r>
              <w:t>занятий и мероприятий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041A0F" w:rsidRDefault="00EE397C">
            <w:pPr>
              <w:pStyle w:val="TableParagraph"/>
              <w:spacing w:line="242" w:lineRule="auto"/>
              <w:ind w:left="599" w:right="589" w:hanging="5"/>
              <w:jc w:val="center"/>
            </w:pPr>
            <w:r>
              <w:t>предпосылок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</w:p>
        </w:tc>
        <w:tc>
          <w:tcPr>
            <w:tcW w:w="2998" w:type="dxa"/>
          </w:tcPr>
          <w:p w:rsidR="00041A0F" w:rsidRDefault="00041A0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41A0F" w:rsidRDefault="00EE397C">
            <w:pPr>
              <w:pStyle w:val="TableParagraph"/>
              <w:ind w:left="59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месяца</w:t>
            </w:r>
          </w:p>
          <w:p w:rsidR="00041A0F" w:rsidRDefault="00041A0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651C9" w:rsidRDefault="00EE397C" w:rsidP="004651C9">
            <w:pPr>
              <w:pStyle w:val="TableParagraph"/>
              <w:ind w:left="157" w:right="139" w:firstLine="86"/>
              <w:rPr>
                <w:spacing w:val="1"/>
              </w:rPr>
            </w:pPr>
            <w:r>
              <w:t xml:space="preserve">МОУ ДО </w:t>
            </w:r>
            <w:proofErr w:type="spellStart"/>
            <w:r w:rsidR="004651C9">
              <w:t>ЯрЮЦ</w:t>
            </w:r>
            <w:proofErr w:type="spellEnd"/>
            <w:r w:rsidR="004651C9">
              <w:t xml:space="preserve"> </w:t>
            </w:r>
            <w:r>
              <w:t xml:space="preserve"> «Р</w:t>
            </w:r>
            <w:r w:rsidR="004651C9">
              <w:t>адуга</w:t>
            </w:r>
            <w:r>
              <w:t>»</w:t>
            </w:r>
            <w:r>
              <w:rPr>
                <w:spacing w:val="1"/>
              </w:rPr>
              <w:t xml:space="preserve"> </w:t>
            </w:r>
          </w:p>
          <w:p w:rsidR="004651C9" w:rsidRDefault="00EE397C" w:rsidP="004651C9">
            <w:pPr>
              <w:pStyle w:val="TableParagraph"/>
              <w:ind w:left="157" w:right="139" w:firstLine="86"/>
              <w:rPr>
                <w:spacing w:val="-52"/>
              </w:rPr>
            </w:pPr>
            <w:r>
              <w:t>МДОУ «Детский сад № 3»</w:t>
            </w:r>
            <w:r>
              <w:rPr>
                <w:spacing w:val="-52"/>
              </w:rPr>
              <w:t xml:space="preserve"> </w:t>
            </w:r>
          </w:p>
          <w:p w:rsidR="00041A0F" w:rsidRDefault="00EE397C" w:rsidP="004651C9">
            <w:pPr>
              <w:pStyle w:val="TableParagraph"/>
              <w:ind w:left="157" w:right="139" w:firstLine="86"/>
            </w:pPr>
            <w:r>
              <w:t>МДОУ</w:t>
            </w:r>
            <w:r>
              <w:rPr>
                <w:spacing w:val="1"/>
              </w:rPr>
              <w:t xml:space="preserve"> </w:t>
            </w:r>
            <w:r>
              <w:t>«Детский сад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1»</w:t>
            </w:r>
          </w:p>
        </w:tc>
        <w:tc>
          <w:tcPr>
            <w:tcW w:w="2160" w:type="dxa"/>
          </w:tcPr>
          <w:p w:rsidR="00041A0F" w:rsidRDefault="00041A0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41A0F" w:rsidRDefault="00217426">
            <w:pPr>
              <w:pStyle w:val="TableParagraph"/>
              <w:spacing w:line="251" w:lineRule="exact"/>
              <w:ind w:left="291" w:right="292"/>
              <w:jc w:val="center"/>
            </w:pPr>
            <w:r>
              <w:t>Усова Н.Г.</w:t>
            </w:r>
          </w:p>
        </w:tc>
      </w:tr>
    </w:tbl>
    <w:p w:rsidR="00041A0F" w:rsidRDefault="00041A0F">
      <w:pPr>
        <w:spacing w:before="6"/>
        <w:rPr>
          <w:b/>
          <w:sz w:val="31"/>
        </w:rPr>
      </w:pPr>
    </w:p>
    <w:p w:rsidR="00041A0F" w:rsidRPr="003B5117" w:rsidRDefault="00EE397C">
      <w:pPr>
        <w:spacing w:line="278" w:lineRule="auto"/>
        <w:ind w:left="494" w:right="1378"/>
        <w:rPr>
          <w:sz w:val="24"/>
          <w:szCs w:val="24"/>
        </w:rPr>
      </w:pPr>
      <w:r w:rsidRPr="003B5117">
        <w:rPr>
          <w:sz w:val="24"/>
          <w:szCs w:val="24"/>
        </w:rPr>
        <w:t>Координатор</w:t>
      </w:r>
      <w:r w:rsidRPr="003B5117">
        <w:rPr>
          <w:spacing w:val="-7"/>
          <w:sz w:val="24"/>
          <w:szCs w:val="24"/>
        </w:rPr>
        <w:t xml:space="preserve"> </w:t>
      </w:r>
      <w:r w:rsidRPr="003B5117">
        <w:rPr>
          <w:sz w:val="24"/>
          <w:szCs w:val="24"/>
        </w:rPr>
        <w:t>проекта</w:t>
      </w:r>
      <w:r w:rsidRPr="003B5117">
        <w:rPr>
          <w:spacing w:val="-5"/>
          <w:sz w:val="24"/>
          <w:szCs w:val="24"/>
        </w:rPr>
        <w:t xml:space="preserve"> </w:t>
      </w:r>
      <w:r w:rsidRPr="003B5117">
        <w:rPr>
          <w:sz w:val="24"/>
          <w:szCs w:val="24"/>
        </w:rPr>
        <w:t>от</w:t>
      </w:r>
      <w:r w:rsidRPr="003B5117">
        <w:rPr>
          <w:spacing w:val="-3"/>
          <w:sz w:val="24"/>
          <w:szCs w:val="24"/>
        </w:rPr>
        <w:t xml:space="preserve"> </w:t>
      </w:r>
      <w:r w:rsidRPr="003B5117">
        <w:rPr>
          <w:sz w:val="24"/>
          <w:szCs w:val="24"/>
        </w:rPr>
        <w:t>учреждения:</w:t>
      </w:r>
      <w:r w:rsidRPr="003B5117">
        <w:rPr>
          <w:spacing w:val="-11"/>
          <w:sz w:val="24"/>
          <w:szCs w:val="24"/>
        </w:rPr>
        <w:t xml:space="preserve"> </w:t>
      </w:r>
      <w:r w:rsidR="003B5117" w:rsidRPr="003B5117">
        <w:rPr>
          <w:sz w:val="24"/>
          <w:szCs w:val="24"/>
        </w:rPr>
        <w:t xml:space="preserve">Усова Наталья Геннадьевна </w:t>
      </w:r>
      <w:r w:rsidRPr="003B5117">
        <w:rPr>
          <w:spacing w:val="-67"/>
          <w:sz w:val="24"/>
          <w:szCs w:val="24"/>
        </w:rPr>
        <w:t xml:space="preserve"> </w:t>
      </w:r>
      <w:r w:rsidRPr="003B5117">
        <w:rPr>
          <w:sz w:val="24"/>
          <w:szCs w:val="24"/>
        </w:rPr>
        <w:t>Тел.</w:t>
      </w:r>
      <w:r w:rsidRPr="003B5117">
        <w:rPr>
          <w:spacing w:val="3"/>
          <w:sz w:val="24"/>
          <w:szCs w:val="24"/>
        </w:rPr>
        <w:t xml:space="preserve"> </w:t>
      </w:r>
      <w:r w:rsidRPr="003B5117">
        <w:rPr>
          <w:sz w:val="24"/>
          <w:szCs w:val="24"/>
        </w:rPr>
        <w:t xml:space="preserve">(4852) </w:t>
      </w:r>
      <w:r w:rsidR="003B5117">
        <w:rPr>
          <w:sz w:val="24"/>
          <w:szCs w:val="24"/>
        </w:rPr>
        <w:t>32-21-25</w:t>
      </w:r>
    </w:p>
    <w:p w:rsidR="00041A0F" w:rsidRPr="00EE4041" w:rsidRDefault="00EE397C">
      <w:pPr>
        <w:spacing w:line="320" w:lineRule="exact"/>
        <w:ind w:left="494"/>
        <w:rPr>
          <w:sz w:val="28"/>
          <w:lang w:val="en-US"/>
        </w:rPr>
      </w:pPr>
      <w:r w:rsidRPr="00217426">
        <w:rPr>
          <w:sz w:val="28"/>
          <w:lang w:val="en-US"/>
        </w:rPr>
        <w:t>E-mail</w:t>
      </w:r>
      <w:r w:rsidR="00EE4041">
        <w:rPr>
          <w:sz w:val="28"/>
        </w:rPr>
        <w:t xml:space="preserve">: </w:t>
      </w:r>
      <w:r w:rsidR="001E7A17" w:rsidRPr="00EE4041">
        <w:rPr>
          <w:color w:val="0000FF"/>
          <w:sz w:val="28"/>
          <w:u w:val="single" w:color="0000FF"/>
          <w:lang w:val="en-US"/>
        </w:rPr>
        <w:t>yargorsun.yaroslavl@yarregion</w:t>
      </w:r>
      <w:r w:rsidR="00EE4041">
        <w:rPr>
          <w:color w:val="0000FF"/>
          <w:sz w:val="28"/>
          <w:u w:val="single" w:color="0000FF"/>
          <w:lang w:val="en-US"/>
        </w:rPr>
        <w:t>.ru</w:t>
      </w:r>
    </w:p>
    <w:sectPr w:rsidR="00041A0F" w:rsidRPr="00EE4041" w:rsidSect="00041A0F">
      <w:type w:val="continuous"/>
      <w:pgSz w:w="11910" w:h="16840"/>
      <w:pgMar w:top="1040" w:right="3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1A0F"/>
    <w:rsid w:val="00041A0F"/>
    <w:rsid w:val="001E7A17"/>
    <w:rsid w:val="00217426"/>
    <w:rsid w:val="003B5117"/>
    <w:rsid w:val="004651C9"/>
    <w:rsid w:val="0089345D"/>
    <w:rsid w:val="00EE397C"/>
    <w:rsid w:val="00E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A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A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A0F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41A0F"/>
  </w:style>
  <w:style w:type="paragraph" w:customStyle="1" w:styleId="TableParagraph">
    <w:name w:val="Table Paragraph"/>
    <w:basedOn w:val="a"/>
    <w:uiPriority w:val="1"/>
    <w:qFormat/>
    <w:rsid w:val="00041A0F"/>
  </w:style>
  <w:style w:type="character" w:styleId="a5">
    <w:name w:val="Hyperlink"/>
    <w:basedOn w:val="a0"/>
    <w:uiPriority w:val="99"/>
    <w:unhideWhenUsed/>
    <w:rsid w:val="001E7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inga_</cp:lastModifiedBy>
  <cp:revision>2</cp:revision>
  <dcterms:created xsi:type="dcterms:W3CDTF">2024-11-28T10:32:00Z</dcterms:created>
  <dcterms:modified xsi:type="dcterms:W3CDTF">2024-11-28T10:43:00Z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