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2977"/>
      </w:tblGrid>
      <w:tr w:rsidR="00231D1A" w:rsidRPr="0037228A" w:rsidTr="00A64674">
        <w:trPr>
          <w:jc w:val="center"/>
        </w:trPr>
        <w:tc>
          <w:tcPr>
            <w:tcW w:w="10456" w:type="dxa"/>
            <w:gridSpan w:val="3"/>
          </w:tcPr>
          <w:p w:rsidR="00231D1A" w:rsidRPr="0037228A" w:rsidRDefault="00231D1A" w:rsidP="00A64674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474F6D" wp14:editId="59BEEBCD">
                  <wp:extent cx="640080" cy="792480"/>
                  <wp:effectExtent l="0" t="0" r="7620" b="762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D1A" w:rsidRPr="0037228A" w:rsidRDefault="00231D1A" w:rsidP="00A64674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231D1A" w:rsidRPr="0037228A" w:rsidRDefault="00231D1A" w:rsidP="00A64674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231D1A" w:rsidRPr="0037228A" w:rsidRDefault="00231D1A" w:rsidP="00A646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231D1A" w:rsidRPr="0037228A" w:rsidRDefault="00231D1A" w:rsidP="00A64674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231D1A" w:rsidRPr="0037228A" w:rsidTr="00A64674">
        <w:trPr>
          <w:jc w:val="center"/>
        </w:trPr>
        <w:tc>
          <w:tcPr>
            <w:tcW w:w="7479" w:type="dxa"/>
            <w:gridSpan w:val="2"/>
          </w:tcPr>
          <w:p w:rsidR="00231D1A" w:rsidRPr="0037228A" w:rsidRDefault="00231D1A" w:rsidP="00A64674">
            <w:pPr>
              <w:spacing w:after="84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</w:t>
            </w:r>
            <w:r w:rsidR="00A646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05.02</w:t>
            </w:r>
            <w:r w:rsidRPr="003722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231D1A" w:rsidRPr="0037228A" w:rsidRDefault="00231D1A" w:rsidP="00A64674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r w:rsidR="00A646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01-05/94</w:t>
            </w:r>
          </w:p>
        </w:tc>
      </w:tr>
      <w:tr w:rsidR="00231D1A" w:rsidRPr="00231D1A" w:rsidTr="00A64674">
        <w:trPr>
          <w:jc w:val="center"/>
        </w:trPr>
        <w:tc>
          <w:tcPr>
            <w:tcW w:w="4219" w:type="dxa"/>
          </w:tcPr>
          <w:p w:rsidR="00231D1A" w:rsidRPr="009044E2" w:rsidRDefault="00231D1A" w:rsidP="00A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городского конкурса проектов «Цвети, Земля!»</w:t>
            </w:r>
          </w:p>
        </w:tc>
        <w:tc>
          <w:tcPr>
            <w:tcW w:w="6237" w:type="dxa"/>
            <w:gridSpan w:val="2"/>
          </w:tcPr>
          <w:p w:rsidR="00231D1A" w:rsidRPr="00231D1A" w:rsidRDefault="00231D1A" w:rsidP="00A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D1A" w:rsidRPr="009044E2" w:rsidRDefault="00E62CB4" w:rsidP="00A64674">
      <w:pPr>
        <w:spacing w:before="7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поддержки детских инициатив по благоустройству и озеленению территорий муниципальных образовательных учреждений,  улиц города Ярославля и в соответствии  с муниципальной программой </w:t>
      </w:r>
      <w:r w:rsidR="00231D1A" w:rsidRPr="009044E2">
        <w:rPr>
          <w:rFonts w:ascii="Times New Roman" w:hAnsi="Times New Roman" w:cs="Times New Roman"/>
          <w:sz w:val="26"/>
          <w:szCs w:val="26"/>
        </w:rPr>
        <w:t>«Развитие образования в городе Ярославле» на 2015-2017 годы</w:t>
      </w:r>
      <w:r w:rsidR="00FE6E04" w:rsidRPr="009044E2">
        <w:rPr>
          <w:rFonts w:ascii="Times New Roman" w:hAnsi="Times New Roman" w:cs="Times New Roman"/>
          <w:sz w:val="26"/>
          <w:szCs w:val="26"/>
        </w:rPr>
        <w:t>,</w:t>
      </w:r>
    </w:p>
    <w:p w:rsidR="0037228A" w:rsidRDefault="0037228A" w:rsidP="00A6467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458D0" w:rsidRPr="009044E2" w:rsidRDefault="0037228A" w:rsidP="00A64674">
      <w:pPr>
        <w:numPr>
          <w:ilvl w:val="0"/>
          <w:numId w:val="1"/>
        </w:numPr>
        <w:tabs>
          <w:tab w:val="left" w:pos="426"/>
          <w:tab w:val="left" w:pos="851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 феврале – марте 2015 года городской конкурс проектов «Цвети, Земля!» (далее – конкурс).</w:t>
      </w:r>
    </w:p>
    <w:p w:rsidR="00B458D0" w:rsidRPr="009044E2" w:rsidRDefault="00A64674" w:rsidP="00A6467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конкурса муниципальному образовательному учреждению дополнительного образования детей Городской станции юных  натуралистов.</w:t>
      </w:r>
    </w:p>
    <w:p w:rsidR="0037228A" w:rsidRPr="009044E2" w:rsidRDefault="00231D1A" w:rsidP="00A6467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 городском конкурсе проект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 «Цвети, Земля!» (п</w:t>
      </w:r>
      <w:r w:rsidR="00E62CB4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B458D0" w:rsidRPr="009044E2" w:rsidRDefault="00231D1A" w:rsidP="00A64674">
      <w:pPr>
        <w:pStyle w:val="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</w:t>
      </w: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оце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ночного листа  (п</w:t>
      </w:r>
      <w:r w:rsidR="00E62CB4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2), форму 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огового протокола (п</w:t>
      </w:r>
      <w:r w:rsidR="00E62CB4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7228A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3) городского ко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нкурса проектов «Цвети, Земля!».</w:t>
      </w:r>
    </w:p>
    <w:p w:rsidR="00B458D0" w:rsidRPr="009044E2" w:rsidRDefault="00231D1A" w:rsidP="00A64674">
      <w:pPr>
        <w:pStyle w:val="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4E2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детей Городской станции юных натуралистов произвести оплату расходов в соответствии со сметой за счет средств, предусмотренных муниципальной программой «Развитие образования в городе Ярославле» на 2015-2017 годы</w:t>
      </w:r>
      <w:r w:rsidR="00B458D0" w:rsidRPr="009044E2">
        <w:rPr>
          <w:rFonts w:ascii="Times New Roman" w:hAnsi="Times New Roman" w:cs="Times New Roman"/>
          <w:sz w:val="26"/>
          <w:szCs w:val="26"/>
        </w:rPr>
        <w:t>.</w:t>
      </w:r>
    </w:p>
    <w:p w:rsidR="00E62CB4" w:rsidRPr="009044E2" w:rsidRDefault="00231D1A" w:rsidP="00A6467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44E2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Абрамову Е.Г., начальника отдела дополнительного образования и воспитательной работы</w:t>
      </w:r>
      <w:r w:rsidR="00E62CB4" w:rsidRPr="009044E2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9044E2">
        <w:rPr>
          <w:rFonts w:ascii="Times New Roman" w:hAnsi="Times New Roman" w:cs="Times New Roman"/>
          <w:sz w:val="26"/>
          <w:szCs w:val="26"/>
        </w:rPr>
        <w:t>.</w:t>
      </w:r>
    </w:p>
    <w:p w:rsidR="00E62CB4" w:rsidRDefault="00E62CB4" w:rsidP="006A6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4674" w:rsidRDefault="00A64674" w:rsidP="006A6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4674" w:rsidRPr="009044E2" w:rsidRDefault="00A64674" w:rsidP="006A6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1D1A" w:rsidRPr="009044E2" w:rsidRDefault="00231D1A" w:rsidP="005F3D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4E2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</w:t>
      </w:r>
      <w:r w:rsidR="009044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6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5F3D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04EBA">
        <w:rPr>
          <w:rFonts w:ascii="Times New Roman" w:hAnsi="Times New Roman" w:cs="Times New Roman"/>
          <w:sz w:val="26"/>
          <w:szCs w:val="26"/>
        </w:rPr>
        <w:t xml:space="preserve">   </w:t>
      </w:r>
      <w:r w:rsidR="00A64674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A64674">
        <w:rPr>
          <w:rFonts w:ascii="Times New Roman" w:hAnsi="Times New Roman" w:cs="Times New Roman"/>
          <w:sz w:val="26"/>
          <w:szCs w:val="26"/>
        </w:rPr>
        <w:t>А.И.</w:t>
      </w:r>
      <w:r w:rsidRPr="009044E2">
        <w:rPr>
          <w:rFonts w:ascii="Times New Roman" w:hAnsi="Times New Roman" w:cs="Times New Roman"/>
          <w:sz w:val="26"/>
          <w:szCs w:val="26"/>
        </w:rPr>
        <w:t>Ченцова</w:t>
      </w:r>
      <w:proofErr w:type="spellEnd"/>
    </w:p>
    <w:p w:rsidR="00231D1A" w:rsidRPr="009044E2" w:rsidRDefault="00231D1A" w:rsidP="005F3D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1D1A" w:rsidRPr="00231D1A" w:rsidRDefault="00231D1A" w:rsidP="005F3DC5">
      <w:pPr>
        <w:pStyle w:val="ae"/>
        <w:rPr>
          <w:rFonts w:ascii="Times New Roman" w:hAnsi="Times New Roman"/>
          <w:sz w:val="20"/>
          <w:szCs w:val="20"/>
        </w:rPr>
      </w:pPr>
      <w:r w:rsidRPr="00231D1A">
        <w:rPr>
          <w:rFonts w:ascii="Times New Roman" w:hAnsi="Times New Roman"/>
          <w:sz w:val="20"/>
          <w:szCs w:val="20"/>
        </w:rPr>
        <w:t>Мясникова Татьяна Юрьевна</w:t>
      </w:r>
    </w:p>
    <w:p w:rsidR="00231D1A" w:rsidRPr="00231D1A" w:rsidRDefault="00231D1A" w:rsidP="005F3DC5">
      <w:pPr>
        <w:pStyle w:val="ae"/>
        <w:rPr>
          <w:rFonts w:ascii="Times New Roman" w:hAnsi="Times New Roman"/>
          <w:sz w:val="20"/>
          <w:szCs w:val="20"/>
        </w:rPr>
      </w:pPr>
      <w:r w:rsidRPr="00231D1A">
        <w:rPr>
          <w:rFonts w:ascii="Times New Roman" w:hAnsi="Times New Roman"/>
          <w:sz w:val="20"/>
          <w:szCs w:val="20"/>
        </w:rPr>
        <w:t>40-51-20</w:t>
      </w:r>
    </w:p>
    <w:p w:rsidR="00B458D0" w:rsidRDefault="0037228A" w:rsidP="005F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7228A" w:rsidRPr="0037228A" w:rsidRDefault="00E62CB4" w:rsidP="009044E2">
      <w:pPr>
        <w:keepNext/>
        <w:tabs>
          <w:tab w:val="left" w:pos="7371"/>
        </w:tabs>
        <w:spacing w:after="0" w:line="240" w:lineRule="auto"/>
        <w:ind w:left="3402" w:firstLine="99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37228A" w:rsidRPr="0037228A" w:rsidRDefault="0037228A" w:rsidP="009044E2">
      <w:pPr>
        <w:keepNext/>
        <w:tabs>
          <w:tab w:val="left" w:pos="7371"/>
        </w:tabs>
        <w:spacing w:after="0" w:line="240" w:lineRule="auto"/>
        <w:ind w:left="3402" w:firstLine="99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образования  мэрии </w:t>
      </w:r>
    </w:p>
    <w:p w:rsidR="0037228A" w:rsidRPr="0037228A" w:rsidRDefault="0037228A" w:rsidP="009044E2">
      <w:pPr>
        <w:keepNext/>
        <w:tabs>
          <w:tab w:val="left" w:pos="7371"/>
        </w:tabs>
        <w:spacing w:after="0" w:line="240" w:lineRule="auto"/>
        <w:ind w:left="3402" w:firstLine="99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Ярославля  от</w:t>
      </w:r>
      <w:r w:rsidR="003D2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05.02.</w:t>
      </w:r>
      <w:r w:rsidR="003D2C7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№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01-05/94</w:t>
      </w: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8A" w:rsidRPr="000371F2" w:rsidRDefault="0037228A" w:rsidP="00372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городском конкурсе проектов</w:t>
      </w: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«Цвети, Земля!»</w:t>
      </w: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44E2" w:rsidRPr="0037228A" w:rsidRDefault="009044E2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конкурс проектов «Цвети, Земля!» (далее – конкурс), организуется в рамках проведения Международного Дня Земли.</w:t>
      </w:r>
    </w:p>
    <w:p w:rsidR="0096319C" w:rsidRDefault="0096319C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конкурса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азования мэрии города Ярославля, </w:t>
      </w:r>
      <w:r w:rsidR="009044E2"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муниципальное образовательное учреждение дополнительного образования детей Городская станция юных натуралистов (далее – 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МОУДОД </w:t>
      </w:r>
      <w:proofErr w:type="spell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ГорСЮН</w:t>
      </w:r>
      <w:proofErr w:type="spell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7228A" w:rsidRPr="000371F2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при поддержке исполкома Ярославского городского общественного движения «Ярославль 2000».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конкурса</w:t>
      </w:r>
    </w:p>
    <w:p w:rsidR="0037228A" w:rsidRPr="0037228A" w:rsidRDefault="0096319C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экологического образования и </w:t>
      </w:r>
      <w:proofErr w:type="gramStart"/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proofErr w:type="gramEnd"/>
      <w:r w:rsidR="00ED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ED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проектную социально значимую деятельность.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х инициатив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и озеленению территорий муниципальных образовательных учреждений, улиц и дворов города Ярославля, городского сквера «Встреча» (напротив кинотеатра «Родина»);</w:t>
      </w:r>
    </w:p>
    <w:p w:rsidR="0037228A" w:rsidRPr="0037228A" w:rsidRDefault="009044E2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условий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продуктивной совместной деятельности педагогических работников,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 их родителей;</w:t>
      </w:r>
    </w:p>
    <w:p w:rsid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социально-добровольческ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</w:t>
      </w:r>
      <w:r w:rsidR="009631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образовательных учреждений по внедрению и развитию форм гражданского участия в оптимизации природной среды города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Ярославля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319C" w:rsidRPr="0037228A" w:rsidRDefault="0096319C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образовательные учреждения (далее - учреждения) кроме дошкольных образовательных учреждений.  Возраст 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до 18 лет включительно. Количество разработчиков проекта неограниченно. Для участия в очном этапе конкурса учреждение делегирует команду в составе не более шести человек (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9044E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щиеся, педагогические работники и / или родители).</w:t>
      </w:r>
    </w:p>
    <w:p w:rsid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проведения: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февраль-март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МОУДОД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ГорСЮН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 Юности,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18а)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проведения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проектов цветочных композиций: «</w:t>
      </w:r>
      <w:r w:rsidR="0076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Виват, Победа!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76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посвященная 70-летию победы  в Великой Отечественной войне</w:t>
      </w:r>
      <w:r w:rsid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1941-1945гг</w:t>
      </w:r>
      <w:proofErr w:type="gramStart"/>
      <w:r w:rsid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3E4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37228A" w:rsidRPr="003E09B1" w:rsidRDefault="003E09B1" w:rsidP="00A64674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</w:t>
      </w:r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формирует</w:t>
      </w:r>
      <w:r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</w:t>
      </w:r>
      <w:r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разработки проекта и </w:t>
      </w:r>
      <w:r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дальнейшей его реализации на практике</w:t>
      </w:r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28A" w:rsidRPr="003E09B1" w:rsidRDefault="003E09B1" w:rsidP="00A64674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оманда разрабатывает оригинальный эскиз цветника с учетом площади земельного участка 4 х 5 м</w:t>
      </w:r>
      <w:proofErr w:type="gramStart"/>
      <w:r w:rsidR="0037228A" w:rsidRPr="003E09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="0037228A" w:rsidRPr="003E09B1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продумывает название композиции, составляет опись и рассчитывает количество каждого вида цветочной рассады, инертного материала, при необходимости самостоятельно изготавливает малые архитектурные формы, готовит защи</w:t>
      </w:r>
      <w:r w:rsidR="00B8624B">
        <w:rPr>
          <w:rFonts w:ascii="Times New Roman" w:eastAsia="Times New Roman" w:hAnsi="Times New Roman" w:cs="Times New Roman"/>
          <w:sz w:val="26"/>
          <w:szCs w:val="26"/>
          <w:lang w:eastAsia="ru-RU"/>
        </w:rPr>
        <w:t>ту - презентацию своего проекта.</w:t>
      </w:r>
    </w:p>
    <w:p w:rsidR="0037228A" w:rsidRPr="002672CA" w:rsidRDefault="0037228A" w:rsidP="00A64674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2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доработки проектов предусмотрены индивидуальные консультации ландшафтного дизайнера.</w:t>
      </w:r>
    </w:p>
    <w:p w:rsidR="0037228A" w:rsidRPr="002672CA" w:rsidRDefault="0037228A" w:rsidP="00A6467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2C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Авторам лучших проектов (десять команд) предоставляется право оформления своего цветника в городском сквере «Встреча», в номинации «Школьная дорожка» в рамках конкурса «Цветочная поляна Ярославля - 201</w:t>
      </w:r>
      <w:r w:rsidR="0096319C" w:rsidRPr="002672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672C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организуемого исполкомом городского общественного движения «Ярославль 2000».</w:t>
      </w:r>
    </w:p>
    <w:p w:rsidR="007D514D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чьи проекты будут признаны конкурсной комиссией лучшими, будут обеспечены рассадой. Посадка рассады в городском сквере «Встреча» будет проводиться в срок до 15 июня</w:t>
      </w:r>
      <w:r w:rsidR="00B8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</w:t>
      </w:r>
      <w:r w:rsidR="007D51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Этапы проведения: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этап,</w:t>
      </w:r>
      <w:r w:rsidR="00FA3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заочный: февраль 201</w:t>
      </w:r>
      <w:r w:rsid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учреждениях идет разработка эскизов проектов. </w:t>
      </w:r>
      <w:proofErr w:type="gram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Эскизы и </w:t>
      </w:r>
      <w:r w:rsidR="008D4144" w:rsidRPr="00A37D5A">
        <w:rPr>
          <w:rFonts w:ascii="Times New Roman" w:hAnsi="Times New Roman"/>
          <w:sz w:val="26"/>
          <w:szCs w:val="26"/>
        </w:rPr>
        <w:t>заявку</w:t>
      </w:r>
      <w:r w:rsidR="008D4144">
        <w:rPr>
          <w:rFonts w:ascii="Times New Roman" w:hAnsi="Times New Roman"/>
          <w:sz w:val="26"/>
          <w:szCs w:val="26"/>
        </w:rPr>
        <w:t xml:space="preserve">, а так же согласие законного представителя на обработку персональных данных несовершеннолетнего </w:t>
      </w:r>
      <w:r w:rsidR="00E82BF0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до </w:t>
      </w:r>
      <w:r w:rsidR="00E82BF0">
        <w:rPr>
          <w:rFonts w:ascii="Times New Roman" w:eastAsia="Times New Roman" w:hAnsi="Times New Roman" w:cs="Times New Roman"/>
          <w:sz w:val="26"/>
          <w:szCs w:val="26"/>
          <w:lang w:eastAsia="ru-RU"/>
        </w:rPr>
        <w:t>2 марта 2015</w:t>
      </w:r>
      <w:r w:rsidR="00E82BF0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8D4144" w:rsidRPr="008D4144">
        <w:rPr>
          <w:rFonts w:ascii="Times New Roman" w:hAnsi="Times New Roman"/>
          <w:b/>
          <w:sz w:val="26"/>
          <w:szCs w:val="26"/>
        </w:rPr>
        <w:t xml:space="preserve">в МОУДОД </w:t>
      </w:r>
      <w:proofErr w:type="spellStart"/>
      <w:r w:rsidR="008D4144" w:rsidRPr="008D4144">
        <w:rPr>
          <w:rFonts w:ascii="Times New Roman" w:hAnsi="Times New Roman"/>
          <w:b/>
          <w:sz w:val="26"/>
          <w:szCs w:val="26"/>
        </w:rPr>
        <w:t>ГорСЮН</w:t>
      </w:r>
      <w:proofErr w:type="spellEnd"/>
      <w:r w:rsidR="008D4144" w:rsidRPr="008D4144">
        <w:rPr>
          <w:rFonts w:ascii="Times New Roman" w:hAnsi="Times New Roman"/>
          <w:b/>
          <w:sz w:val="26"/>
          <w:szCs w:val="26"/>
        </w:rPr>
        <w:t xml:space="preserve"> по адресу:</w:t>
      </w:r>
      <w:r w:rsidR="00ED7EDA">
        <w:rPr>
          <w:rFonts w:ascii="Times New Roman" w:hAnsi="Times New Roman"/>
          <w:b/>
          <w:sz w:val="26"/>
          <w:szCs w:val="26"/>
        </w:rPr>
        <w:t xml:space="preserve"> </w:t>
      </w:r>
      <w:r w:rsidR="008D4144" w:rsidRPr="008D4144">
        <w:rPr>
          <w:rFonts w:ascii="Times New Roman" w:hAnsi="Times New Roman"/>
          <w:b/>
          <w:sz w:val="26"/>
          <w:szCs w:val="26"/>
        </w:rPr>
        <w:t>ул. Юности д.18-а, (т./факс) 72-20-90).</w:t>
      </w:r>
      <w:proofErr w:type="gramEnd"/>
      <w:r w:rsidR="008D4144" w:rsidRPr="00A37D5A">
        <w:rPr>
          <w:rFonts w:ascii="Times New Roman" w:hAnsi="Times New Roman"/>
          <w:sz w:val="26"/>
          <w:szCs w:val="26"/>
        </w:rPr>
        <w:t xml:space="preserve"> Проезд</w:t>
      </w:r>
      <w:r w:rsidR="008D4144">
        <w:rPr>
          <w:rFonts w:ascii="Times New Roman" w:hAnsi="Times New Roman"/>
          <w:sz w:val="26"/>
          <w:szCs w:val="26"/>
        </w:rPr>
        <w:t xml:space="preserve"> автобусом №78, </w:t>
      </w:r>
      <w:r w:rsidR="008D4144" w:rsidRPr="00A37D5A">
        <w:rPr>
          <w:rFonts w:ascii="Times New Roman" w:hAnsi="Times New Roman"/>
          <w:sz w:val="26"/>
          <w:szCs w:val="26"/>
        </w:rPr>
        <w:t>маршрутным такси - №</w:t>
      </w:r>
      <w:r w:rsidR="008D4144">
        <w:rPr>
          <w:rFonts w:ascii="Times New Roman" w:hAnsi="Times New Roman"/>
          <w:sz w:val="26"/>
          <w:szCs w:val="26"/>
        </w:rPr>
        <w:t xml:space="preserve">№ 44, 44м, </w:t>
      </w:r>
      <w:r w:rsidR="008D4144" w:rsidRPr="00A37D5A">
        <w:rPr>
          <w:rFonts w:ascii="Times New Roman" w:hAnsi="Times New Roman"/>
          <w:sz w:val="26"/>
          <w:szCs w:val="26"/>
        </w:rPr>
        <w:t>94,67,86 до остановки «Улица Юности».</w:t>
      </w:r>
    </w:p>
    <w:p w:rsidR="001A6B09" w:rsidRPr="00A37D5A" w:rsidRDefault="0037228A" w:rsidP="00A64674">
      <w:pPr>
        <w:pStyle w:val="ae"/>
        <w:tabs>
          <w:tab w:val="left" w:pos="99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3722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 этап: </w:t>
      </w:r>
      <w:r w:rsidRPr="008D41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17 февраля по </w:t>
      </w:r>
      <w:r w:rsidR="008D41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13 </w:t>
      </w:r>
      <w:r w:rsidRPr="008D4144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 w:rsidR="00E62C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2015 года</w:t>
      </w:r>
      <w:r w:rsidRPr="003722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228A" w:rsidRPr="0037228A" w:rsidRDefault="001A6B09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д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атывают эскиз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D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готовят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проектов. 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желающие приглашаются </w:t>
      </w:r>
      <w:r w:rsidR="002F6686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консультацию ландшафтно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дизайнера.</w:t>
      </w:r>
      <w:r w:rsidR="00ED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тел.32-21-25.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консультация планируе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17 февраля с 15.00 до 17.00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помещении 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МОУДОД </w:t>
      </w:r>
      <w:proofErr w:type="spell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ГорСЮН</w:t>
      </w:r>
      <w:proofErr w:type="spell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Время и место следующих консультаций будет определено по согласованию с участниками конкурса.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этап, </w:t>
      </w:r>
      <w:r w:rsidRP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очный отборочный: </w:t>
      </w:r>
      <w:r w:rsid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в 14.30 в </w:t>
      </w:r>
      <w:r w:rsidR="00E62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МОУДОД </w:t>
      </w:r>
      <w:proofErr w:type="spellStart"/>
      <w:r w:rsidRPr="008D4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ГорСЮН</w:t>
      </w:r>
      <w:proofErr w:type="spell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 представляют конкурсной комиссии эскиз проекта и защищают его устно, предоставляя конкурсной комиссии  текст защиты, рисунки-схемы цветника в форме компьютерной презентации. Время защиты не более 5 минут. Конкурсная комиссия оценивает защиту проекта и выявляет победителей 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2F66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2F66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место)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призеров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F66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66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2F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места)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становятся участники, набравшие наибольшее количество баллов.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подведения итогов организатор по согласованию с учредителем формирует состав конкурсной комиссии.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 состоится 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года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защиты проектов.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команды учреждений, занявшие </w:t>
      </w:r>
      <w:r w:rsidR="00E62C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место)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призеры (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 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учреждений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занявшие </w:t>
      </w:r>
      <w:r w:rsidR="00E62C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62C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6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награждаются дипломами департамента образования мэрии города Ярославля</w:t>
      </w:r>
      <w:proofErr w:type="gramStart"/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Ярославля</w:t>
      </w: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городского конкурса проектов «Цвети, Земля!»</w:t>
      </w:r>
      <w:r w:rsidR="00DB1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призами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Остальные команды  награждаются поощрительными дипломами </w:t>
      </w:r>
      <w:proofErr w:type="gram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мэрии города Ярославля</w:t>
      </w:r>
      <w:proofErr w:type="gram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 лучших проектов конкурса направляются для участия в городском конкурсе «Цветочная поляна Ярославля - 201</w:t>
      </w:r>
      <w:r w:rsidR="00DB13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традиционно организуется департаментом городского хозяйства мэрии города Ярославля и исполкомом Ярославского городского общественного движения «Ярославль - 2000».</w:t>
      </w: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28A" w:rsidRPr="0037228A" w:rsidRDefault="0037228A" w:rsidP="00A64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 для справок: </w:t>
      </w:r>
      <w:r w:rsidR="00E62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(4852)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32-21-25 – </w:t>
      </w:r>
      <w:proofErr w:type="spell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ГорСЮН</w:t>
      </w:r>
      <w:proofErr w:type="spell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Усова Наталья Геннадьевна.</w:t>
      </w:r>
    </w:p>
    <w:p w:rsidR="0037228A" w:rsidRPr="0037228A" w:rsidRDefault="0037228A" w:rsidP="00A64674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228A" w:rsidRPr="0037228A" w:rsidSect="00A64674">
          <w:footerReference w:type="even" r:id="rId11"/>
          <w:footerReference w:type="default" r:id="rId12"/>
          <w:footerReference w:type="first" r:id="rId13"/>
          <w:pgSz w:w="11906" w:h="16838" w:code="9"/>
          <w:pgMar w:top="454" w:right="567" w:bottom="567" w:left="1134" w:header="709" w:footer="0" w:gutter="0"/>
          <w:cols w:space="708"/>
          <w:docGrid w:linePitch="360"/>
        </w:sectPr>
      </w:pPr>
    </w:p>
    <w:p w:rsidR="0037228A" w:rsidRPr="0037228A" w:rsidRDefault="00E62CB4" w:rsidP="00A64674">
      <w:pPr>
        <w:keepNext/>
        <w:tabs>
          <w:tab w:val="left" w:pos="7371"/>
        </w:tabs>
        <w:spacing w:after="0" w:line="240" w:lineRule="auto"/>
        <w:ind w:left="907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7228A" w:rsidRPr="0037228A" w:rsidRDefault="0037228A" w:rsidP="00A64674">
      <w:pPr>
        <w:keepNext/>
        <w:tabs>
          <w:tab w:val="left" w:pos="7371"/>
        </w:tabs>
        <w:spacing w:after="0" w:line="240" w:lineRule="auto"/>
        <w:ind w:left="907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департамента образования  мэрии</w:t>
      </w:r>
    </w:p>
    <w:p w:rsidR="0037228A" w:rsidRPr="0037228A" w:rsidRDefault="0037228A" w:rsidP="00A64674">
      <w:pPr>
        <w:keepNext/>
        <w:tabs>
          <w:tab w:val="left" w:pos="9072"/>
        </w:tabs>
        <w:spacing w:after="0" w:line="240" w:lineRule="auto"/>
        <w:ind w:left="9072"/>
        <w:outlineLvl w:val="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Ярославля  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05.02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514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01-05/94</w:t>
      </w:r>
    </w:p>
    <w:p w:rsidR="0037228A" w:rsidRPr="0037228A" w:rsidRDefault="0037228A" w:rsidP="0037228A">
      <w:pPr>
        <w:keepNext/>
        <w:tabs>
          <w:tab w:val="left" w:pos="7371"/>
        </w:tabs>
        <w:spacing w:after="0" w:line="240" w:lineRule="auto"/>
        <w:ind w:left="4395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8A" w:rsidRPr="0037228A" w:rsidRDefault="0037228A" w:rsidP="0037228A">
      <w:pPr>
        <w:keepNext/>
        <w:tabs>
          <w:tab w:val="left" w:pos="7371"/>
        </w:tabs>
        <w:spacing w:after="0" w:line="240" w:lineRule="auto"/>
        <w:ind w:left="4395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1F2" w:rsidRPr="00ED7EDA" w:rsidRDefault="0037228A" w:rsidP="0037228A">
      <w:pPr>
        <w:spacing w:after="0" w:line="240" w:lineRule="auto"/>
        <w:rPr>
          <w:rFonts w:ascii="Times New Roman" w:hAnsi="Times New Roman"/>
          <w:b/>
          <w:sz w:val="26"/>
        </w:rPr>
      </w:pPr>
      <w:r w:rsidRPr="000371F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Форма оценочного листа</w:t>
      </w:r>
    </w:p>
    <w:p w:rsidR="0037228A" w:rsidRPr="0037228A" w:rsidRDefault="0037228A" w:rsidP="0037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конкурса проектов «Цвети, Земля!»</w:t>
      </w:r>
    </w:p>
    <w:p w:rsidR="0037228A" w:rsidRPr="0037228A" w:rsidRDefault="0037228A" w:rsidP="00372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Оценочный лист </w:t>
      </w:r>
    </w:p>
    <w:p w:rsidR="0037228A" w:rsidRPr="000371F2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1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конкурса проектов «Цвети, Земля!»</w:t>
      </w:r>
    </w:p>
    <w:p w:rsidR="0037228A" w:rsidRPr="0037228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246"/>
        <w:gridCol w:w="1174"/>
        <w:gridCol w:w="2086"/>
        <w:gridCol w:w="1598"/>
        <w:gridCol w:w="1424"/>
        <w:gridCol w:w="1363"/>
        <w:gridCol w:w="903"/>
        <w:gridCol w:w="1180"/>
        <w:gridCol w:w="1169"/>
        <w:gridCol w:w="1033"/>
      </w:tblGrid>
      <w:tr w:rsidR="0037228A" w:rsidRPr="0037228A" w:rsidTr="007D514D">
        <w:trPr>
          <w:trHeight w:val="276"/>
          <w:jc w:val="center"/>
        </w:trPr>
        <w:tc>
          <w:tcPr>
            <w:tcW w:w="0" w:type="auto"/>
            <w:vMerge w:val="restart"/>
          </w:tcPr>
          <w:p w:rsidR="0037228A" w:rsidRPr="0037228A" w:rsidRDefault="0037228A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7228A" w:rsidRPr="0037228A" w:rsidRDefault="0037228A" w:rsidP="00372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37228A" w:rsidRPr="0037228A" w:rsidRDefault="0037228A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37228A" w:rsidRPr="0037228A" w:rsidRDefault="0037228A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gridSpan w:val="8"/>
          </w:tcPr>
          <w:p w:rsidR="0037228A" w:rsidRPr="0037228A" w:rsidRDefault="0037228A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защиты (0-5 баллов)</w:t>
            </w:r>
          </w:p>
        </w:tc>
      </w:tr>
      <w:tr w:rsidR="007D514D" w:rsidRPr="0037228A" w:rsidTr="007D514D">
        <w:trPr>
          <w:trHeight w:val="276"/>
          <w:jc w:val="center"/>
        </w:trPr>
        <w:tc>
          <w:tcPr>
            <w:tcW w:w="0" w:type="auto"/>
            <w:vMerge/>
          </w:tcPr>
          <w:p w:rsidR="007D514D" w:rsidRPr="0037228A" w:rsidRDefault="007D514D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</w:tcPr>
          <w:p w:rsidR="007D514D" w:rsidRPr="0037228A" w:rsidRDefault="007D514D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D514D" w:rsidRPr="0037228A" w:rsidRDefault="007D514D" w:rsidP="003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</w:t>
            </w: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оформление</w:t>
            </w: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Оригиналь-ность</w:t>
            </w:r>
            <w:proofErr w:type="spellEnd"/>
            <w:proofErr w:type="gramEnd"/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Реализу-емость</w:t>
            </w:r>
            <w:proofErr w:type="spellEnd"/>
            <w:proofErr w:type="gramEnd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Эсте-</w:t>
            </w:r>
            <w:proofErr w:type="spell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proofErr w:type="spellEnd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изложе-ния</w:t>
            </w:r>
            <w:proofErr w:type="spellEnd"/>
            <w:proofErr w:type="gramEnd"/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</w:t>
            </w:r>
          </w:p>
          <w:p w:rsidR="007D514D" w:rsidRPr="0037228A" w:rsidRDefault="007D514D" w:rsidP="0037228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14D" w:rsidRPr="0037228A" w:rsidTr="007D514D">
        <w:trPr>
          <w:trHeight w:val="737"/>
          <w:jc w:val="center"/>
        </w:trPr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D514D" w:rsidRPr="0037228A" w:rsidRDefault="007D514D" w:rsidP="00372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228A" w:rsidRPr="0037228A" w:rsidRDefault="0037228A" w:rsidP="003722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7228A">
        <w:rPr>
          <w:rFonts w:ascii="Times New Roman" w:eastAsia="Calibri" w:hAnsi="Times New Roman" w:cs="Times New Roman"/>
          <w:sz w:val="26"/>
          <w:szCs w:val="26"/>
        </w:rPr>
        <w:t>Подпись члена жюри    (с расшифровкой)___________________________________________________________________________</w:t>
      </w:r>
    </w:p>
    <w:p w:rsidR="0037228A" w:rsidRPr="0037228A" w:rsidRDefault="0037228A" w:rsidP="003722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37228A" w:rsidRPr="0037228A" w:rsidSect="008F196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7228A">
        <w:rPr>
          <w:rFonts w:ascii="Times New Roman" w:eastAsia="Calibri" w:hAnsi="Times New Roman" w:cs="Times New Roman"/>
          <w:sz w:val="26"/>
          <w:szCs w:val="26"/>
        </w:rPr>
        <w:t>Дата:</w:t>
      </w:r>
    </w:p>
    <w:p w:rsidR="0037228A" w:rsidRPr="0037228A" w:rsidRDefault="00E62CB4" w:rsidP="0037228A">
      <w:pPr>
        <w:keepNext/>
        <w:tabs>
          <w:tab w:val="left" w:pos="7371"/>
        </w:tabs>
        <w:spacing w:after="0" w:line="240" w:lineRule="auto"/>
        <w:ind w:left="4395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7228A"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</w:p>
    <w:p w:rsidR="0037228A" w:rsidRPr="0037228A" w:rsidRDefault="0037228A" w:rsidP="0037228A">
      <w:pPr>
        <w:keepNext/>
        <w:tabs>
          <w:tab w:val="left" w:pos="7371"/>
        </w:tabs>
        <w:spacing w:after="0" w:line="240" w:lineRule="auto"/>
        <w:ind w:left="4395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gramStart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 мэрии города Ярославля</w:t>
      </w:r>
      <w:proofErr w:type="gramEnd"/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>05.02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B13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A6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01-05/94</w:t>
      </w:r>
      <w:bookmarkStart w:id="0" w:name="_GoBack"/>
      <w:bookmarkEnd w:id="0"/>
    </w:p>
    <w:p w:rsidR="0037228A" w:rsidRPr="0037228A" w:rsidRDefault="0037228A" w:rsidP="0037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8A" w:rsidRPr="0037228A" w:rsidRDefault="0037228A" w:rsidP="0037228A">
      <w:pPr>
        <w:tabs>
          <w:tab w:val="left" w:pos="1360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37228A" w:rsidRPr="00F561DA" w:rsidRDefault="0037228A" w:rsidP="0037228A">
      <w:pPr>
        <w:tabs>
          <w:tab w:val="left" w:pos="1360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  <w:r w:rsidRPr="00F561DA"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  <w:t xml:space="preserve">Форма итогового протокола </w:t>
      </w:r>
    </w:p>
    <w:p w:rsidR="0037228A" w:rsidRPr="0037228A" w:rsidRDefault="0037228A" w:rsidP="0037228A">
      <w:pPr>
        <w:tabs>
          <w:tab w:val="left" w:pos="1360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37228A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городского конкурса проектов «Цвети, Земля!» </w:t>
      </w:r>
    </w:p>
    <w:p w:rsidR="0037228A" w:rsidRPr="0037228A" w:rsidRDefault="0037228A" w:rsidP="0037228A">
      <w:pPr>
        <w:tabs>
          <w:tab w:val="left" w:pos="1360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37228A" w:rsidRPr="0037228A" w:rsidRDefault="0037228A" w:rsidP="0037228A">
      <w:pPr>
        <w:tabs>
          <w:tab w:val="left" w:pos="13608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Итоговый протокол</w:t>
      </w:r>
    </w:p>
    <w:p w:rsidR="0037228A" w:rsidRPr="00F561DA" w:rsidRDefault="0037228A" w:rsidP="00372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конкурса проектов «Цвети, Земля!»</w:t>
      </w:r>
    </w:p>
    <w:p w:rsidR="0037228A" w:rsidRPr="0037228A" w:rsidRDefault="0037228A" w:rsidP="0037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8A" w:rsidRPr="0037228A" w:rsidRDefault="0037228A" w:rsidP="0037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Конкурсная комиссия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                                         ______________________________________________________________________</w:t>
      </w:r>
    </w:p>
    <w:p w:rsidR="0037228A" w:rsidRPr="0037228A" w:rsidRDefault="0037228A" w:rsidP="0037228A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______________________________________________________________________</w:t>
      </w:r>
    </w:p>
    <w:p w:rsidR="0037228A" w:rsidRPr="0037228A" w:rsidRDefault="0037228A" w:rsidP="0037228A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______________________________________________________________________</w:t>
      </w:r>
    </w:p>
    <w:p w:rsidR="0037228A" w:rsidRPr="0037228A" w:rsidRDefault="0037228A" w:rsidP="0037228A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 положительные моменты: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имеют место недостатки: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Конкурсная комиссия постановляет присудить: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поощрить -_____________________________________________________________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7228A" w:rsidRPr="0037228A" w:rsidRDefault="0037228A" w:rsidP="003722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 расшифровкой:</w:t>
      </w:r>
    </w:p>
    <w:p w:rsidR="0037228A" w:rsidRPr="0037228A" w:rsidRDefault="0037228A" w:rsidP="0037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</w:p>
    <w:p w:rsidR="0037228A" w:rsidRPr="0037228A" w:rsidRDefault="0037228A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Заявка</w:t>
      </w:r>
    </w:p>
    <w:p w:rsidR="0037228A" w:rsidRPr="0037228A" w:rsidRDefault="0037228A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</w:t>
      </w:r>
    </w:p>
    <w:p w:rsidR="0037228A" w:rsidRPr="0037228A" w:rsidRDefault="0037228A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конкурсе</w:t>
      </w:r>
    </w:p>
    <w:p w:rsidR="0037228A" w:rsidRDefault="0037228A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8A">
        <w:rPr>
          <w:rFonts w:ascii="Times New Roman" w:eastAsia="Times New Roman" w:hAnsi="Times New Roman" w:cs="Times New Roman"/>
          <w:sz w:val="26"/>
          <w:szCs w:val="26"/>
          <w:lang w:eastAsia="ru-RU"/>
        </w:rPr>
        <w:t>«Цвети, Земля!»</w:t>
      </w:r>
    </w:p>
    <w:p w:rsidR="00DB13F7" w:rsidRDefault="00DB13F7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3F7" w:rsidRDefault="00DB13F7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учреждение________________________________________</w:t>
      </w:r>
      <w:r w:rsidR="005F42D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F42DB" w:rsidRDefault="005F42DB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проекта__________________________________________________</w:t>
      </w:r>
    </w:p>
    <w:p w:rsidR="00DB13F7" w:rsidRPr="0037228A" w:rsidRDefault="00DB13F7" w:rsidP="00372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B13F7" w:rsidTr="00DB13F7">
        <w:tc>
          <w:tcPr>
            <w:tcW w:w="2500" w:type="pct"/>
          </w:tcPr>
          <w:p w:rsidR="00DB13F7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 (полностью)</w:t>
            </w:r>
          </w:p>
          <w:p w:rsidR="005F42DB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:rsidR="00DB13F7" w:rsidRDefault="00DB13F7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3F7" w:rsidTr="00DB13F7">
        <w:tc>
          <w:tcPr>
            <w:tcW w:w="2500" w:type="pct"/>
          </w:tcPr>
          <w:p w:rsidR="00DB13F7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место рождения</w:t>
            </w:r>
          </w:p>
          <w:p w:rsidR="005F42DB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:rsidR="00DB13F7" w:rsidRDefault="00DB13F7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3F7" w:rsidTr="00DB13F7">
        <w:tc>
          <w:tcPr>
            <w:tcW w:w="2500" w:type="pct"/>
          </w:tcPr>
          <w:p w:rsidR="00DB13F7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учебы, класс</w:t>
            </w:r>
          </w:p>
          <w:p w:rsidR="005F42DB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:rsidR="00DB13F7" w:rsidRDefault="00DB13F7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1D1A" w:rsidTr="008E1993">
        <w:trPr>
          <w:trHeight w:val="917"/>
        </w:trPr>
        <w:tc>
          <w:tcPr>
            <w:tcW w:w="2500" w:type="pct"/>
          </w:tcPr>
          <w:p w:rsidR="00231D1A" w:rsidRDefault="00231D1A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Учреждение, от которого представлен участник</w:t>
            </w:r>
          </w:p>
        </w:tc>
        <w:tc>
          <w:tcPr>
            <w:tcW w:w="2500" w:type="pct"/>
          </w:tcPr>
          <w:p w:rsidR="00231D1A" w:rsidRDefault="00231D1A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3F7" w:rsidTr="00DB13F7">
        <w:tc>
          <w:tcPr>
            <w:tcW w:w="2500" w:type="pct"/>
          </w:tcPr>
          <w:p w:rsidR="00DB13F7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 участника по прописке (с индексом), дата прописки</w:t>
            </w:r>
          </w:p>
        </w:tc>
        <w:tc>
          <w:tcPr>
            <w:tcW w:w="2500" w:type="pct"/>
          </w:tcPr>
          <w:p w:rsidR="00DB13F7" w:rsidRDefault="00DB13F7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3F7" w:rsidTr="00DB13F7">
        <w:tc>
          <w:tcPr>
            <w:tcW w:w="2500" w:type="pct"/>
          </w:tcPr>
          <w:p w:rsidR="00DB13F7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педагога-руководителя, число, месяц, год рождения, контактный телефон.</w:t>
            </w:r>
          </w:p>
          <w:p w:rsidR="005F42DB" w:rsidRDefault="005F42DB" w:rsidP="005F42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котором работает педагог-наставник, должность</w:t>
            </w:r>
          </w:p>
        </w:tc>
        <w:tc>
          <w:tcPr>
            <w:tcW w:w="2500" w:type="pct"/>
          </w:tcPr>
          <w:p w:rsidR="00DB13F7" w:rsidRDefault="00DB13F7" w:rsidP="003722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28A" w:rsidRDefault="0037228A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(полностью) ответственного исполнителя заявки, телефон/факс, электронный адрес.</w:t>
      </w: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образовательного учреждения</w:t>
      </w:r>
    </w:p>
    <w:p w:rsidR="005F42DB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5F42DB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«___»____________2015г</w:t>
      </w: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B09" w:rsidRDefault="001A6B09" w:rsidP="003722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D1A" w:rsidRDefault="00231D1A" w:rsidP="001A6B09">
      <w:pPr>
        <w:spacing w:after="1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D1A" w:rsidRDefault="00231D1A" w:rsidP="001A6B09">
      <w:pPr>
        <w:spacing w:after="1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2DB" w:rsidRPr="001A6B09" w:rsidRDefault="005F42DB" w:rsidP="00FA37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F42DB" w:rsidRPr="001A6B09" w:rsidSect="00C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EA" w:rsidRDefault="00081FEA">
      <w:pPr>
        <w:spacing w:after="0" w:line="240" w:lineRule="auto"/>
      </w:pPr>
      <w:r>
        <w:separator/>
      </w:r>
    </w:p>
  </w:endnote>
  <w:endnote w:type="continuationSeparator" w:id="0">
    <w:p w:rsidR="00081FEA" w:rsidRDefault="00081FEA">
      <w:pPr>
        <w:spacing w:after="0" w:line="240" w:lineRule="auto"/>
      </w:pPr>
      <w:r>
        <w:continuationSeparator/>
      </w:r>
    </w:p>
  </w:endnote>
  <w:endnote w:type="continuationNotice" w:id="1">
    <w:p w:rsidR="00081FEA" w:rsidRDefault="00081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8" w:rsidRDefault="009A14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3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3E4">
      <w:rPr>
        <w:rStyle w:val="a5"/>
        <w:noProof/>
      </w:rPr>
      <w:t>1</w:t>
    </w:r>
    <w:r>
      <w:rPr>
        <w:rStyle w:val="a5"/>
      </w:rPr>
      <w:fldChar w:fldCharType="end"/>
    </w:r>
  </w:p>
  <w:p w:rsidR="00375988" w:rsidRDefault="00081F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DF" w:rsidRDefault="00081FEA">
    <w:pPr>
      <w:pStyle w:val="a3"/>
      <w:jc w:val="center"/>
    </w:pPr>
  </w:p>
  <w:p w:rsidR="00375988" w:rsidRDefault="00081F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8" w:rsidRDefault="00081FEA">
    <w:pPr>
      <w:pStyle w:val="a3"/>
      <w:jc w:val="center"/>
    </w:pPr>
  </w:p>
  <w:p w:rsidR="00375988" w:rsidRDefault="00081F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EA" w:rsidRDefault="00081FEA">
      <w:pPr>
        <w:spacing w:after="0" w:line="240" w:lineRule="auto"/>
      </w:pPr>
      <w:r>
        <w:separator/>
      </w:r>
    </w:p>
  </w:footnote>
  <w:footnote w:type="continuationSeparator" w:id="0">
    <w:p w:rsidR="00081FEA" w:rsidRDefault="00081FEA">
      <w:pPr>
        <w:spacing w:after="0" w:line="240" w:lineRule="auto"/>
      </w:pPr>
      <w:r>
        <w:continuationSeparator/>
      </w:r>
    </w:p>
  </w:footnote>
  <w:footnote w:type="continuationNotice" w:id="1">
    <w:p w:rsidR="00081FEA" w:rsidRDefault="00081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8BE"/>
    <w:multiLevelType w:val="hybridMultilevel"/>
    <w:tmpl w:val="C3B6CBE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641AD58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3A37619"/>
    <w:multiLevelType w:val="hybridMultilevel"/>
    <w:tmpl w:val="F07A11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541B5B"/>
    <w:multiLevelType w:val="multilevel"/>
    <w:tmpl w:val="641AD58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36B7E"/>
    <w:multiLevelType w:val="hybridMultilevel"/>
    <w:tmpl w:val="DD0A6246"/>
    <w:lvl w:ilvl="0" w:tplc="04190005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43FEC"/>
    <w:rsid w:val="000371F2"/>
    <w:rsid w:val="00081FEA"/>
    <w:rsid w:val="000C3F88"/>
    <w:rsid w:val="000D73D9"/>
    <w:rsid w:val="00111700"/>
    <w:rsid w:val="001A6B09"/>
    <w:rsid w:val="00231D1A"/>
    <w:rsid w:val="00242C50"/>
    <w:rsid w:val="002672CA"/>
    <w:rsid w:val="00297BBE"/>
    <w:rsid w:val="002C59ED"/>
    <w:rsid w:val="002E4312"/>
    <w:rsid w:val="002F6686"/>
    <w:rsid w:val="0037228A"/>
    <w:rsid w:val="003D2C7A"/>
    <w:rsid w:val="003E09B1"/>
    <w:rsid w:val="004147BF"/>
    <w:rsid w:val="00416492"/>
    <w:rsid w:val="005F3DC5"/>
    <w:rsid w:val="005F42DB"/>
    <w:rsid w:val="006A62CE"/>
    <w:rsid w:val="007061A0"/>
    <w:rsid w:val="00727D76"/>
    <w:rsid w:val="00747B2E"/>
    <w:rsid w:val="007633E4"/>
    <w:rsid w:val="007D514D"/>
    <w:rsid w:val="00843FEC"/>
    <w:rsid w:val="00872E64"/>
    <w:rsid w:val="008D4144"/>
    <w:rsid w:val="008D4747"/>
    <w:rsid w:val="009044E2"/>
    <w:rsid w:val="009159E6"/>
    <w:rsid w:val="00927923"/>
    <w:rsid w:val="0096319C"/>
    <w:rsid w:val="009A1450"/>
    <w:rsid w:val="00A43D74"/>
    <w:rsid w:val="00A64674"/>
    <w:rsid w:val="00AA3E61"/>
    <w:rsid w:val="00AB677D"/>
    <w:rsid w:val="00AE2C67"/>
    <w:rsid w:val="00B04EBA"/>
    <w:rsid w:val="00B458D0"/>
    <w:rsid w:val="00B8624B"/>
    <w:rsid w:val="00BB49FC"/>
    <w:rsid w:val="00CE3E1B"/>
    <w:rsid w:val="00DB13F7"/>
    <w:rsid w:val="00E06798"/>
    <w:rsid w:val="00E62CB4"/>
    <w:rsid w:val="00E82BF0"/>
    <w:rsid w:val="00EC62DE"/>
    <w:rsid w:val="00EC7892"/>
    <w:rsid w:val="00ED7EDA"/>
    <w:rsid w:val="00F561DA"/>
    <w:rsid w:val="00F85AE0"/>
    <w:rsid w:val="00FA3740"/>
    <w:rsid w:val="00FE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28A"/>
  </w:style>
  <w:style w:type="character" w:styleId="a5">
    <w:name w:val="page number"/>
    <w:basedOn w:val="a0"/>
    <w:rsid w:val="0037228A"/>
  </w:style>
  <w:style w:type="paragraph" w:styleId="a6">
    <w:name w:val="header"/>
    <w:basedOn w:val="a"/>
    <w:link w:val="a7"/>
    <w:uiPriority w:val="99"/>
    <w:unhideWhenUsed/>
    <w:rsid w:val="0037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72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2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B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A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6B0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6B09"/>
    <w:rPr>
      <w:rFonts w:cs="Times New Roman"/>
      <w:vertAlign w:val="superscript"/>
    </w:rPr>
  </w:style>
  <w:style w:type="paragraph" w:styleId="ae">
    <w:name w:val="No Spacing"/>
    <w:uiPriority w:val="1"/>
    <w:qFormat/>
    <w:rsid w:val="001A6B0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3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28A"/>
  </w:style>
  <w:style w:type="character" w:styleId="a5">
    <w:name w:val="page number"/>
    <w:basedOn w:val="a0"/>
    <w:rsid w:val="0037228A"/>
  </w:style>
  <w:style w:type="paragraph" w:styleId="a6">
    <w:name w:val="header"/>
    <w:basedOn w:val="a"/>
    <w:link w:val="a7"/>
    <w:uiPriority w:val="99"/>
    <w:semiHidden/>
    <w:unhideWhenUsed/>
    <w:rsid w:val="0037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72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AEDA-36E7-4746-A782-CD523FB4A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7E127-B615-42AE-A168-0DC5B86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Кудрявцева, Татьяна Александровна</cp:lastModifiedBy>
  <cp:revision>27</cp:revision>
  <dcterms:created xsi:type="dcterms:W3CDTF">2014-12-23T08:43:00Z</dcterms:created>
  <dcterms:modified xsi:type="dcterms:W3CDTF">2015-02-05T15:18:00Z</dcterms:modified>
</cp:coreProperties>
</file>