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1C" w:rsidRPr="00395B1C" w:rsidRDefault="00395B1C" w:rsidP="00395B1C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95B1C">
        <w:rPr>
          <w:rFonts w:eastAsiaTheme="minorHAnsi"/>
          <w:b/>
          <w:sz w:val="28"/>
          <w:szCs w:val="28"/>
          <w:lang w:eastAsia="en-US"/>
        </w:rPr>
        <w:t>Отчет по итогам проведения городского конкурса проектов «Цвети, Земля!» 13 марта 201</w:t>
      </w:r>
      <w:r w:rsidR="00466CFB">
        <w:rPr>
          <w:rFonts w:eastAsiaTheme="minorHAnsi"/>
          <w:b/>
          <w:sz w:val="28"/>
          <w:szCs w:val="28"/>
          <w:lang w:eastAsia="en-US"/>
        </w:rPr>
        <w:t>9</w:t>
      </w:r>
      <w:r w:rsidRPr="00395B1C">
        <w:rPr>
          <w:rFonts w:eastAsiaTheme="minorHAnsi"/>
          <w:b/>
          <w:sz w:val="28"/>
          <w:szCs w:val="28"/>
          <w:lang w:eastAsia="en-US"/>
        </w:rPr>
        <w:t xml:space="preserve"> года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8222"/>
      </w:tblGrid>
      <w:tr w:rsidR="00395B1C" w:rsidTr="00395B1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Название мероприятия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Дата и место проведения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Организаторы мероприятия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1C" w:rsidRPr="00395B1C" w:rsidRDefault="00395B1C" w:rsidP="00395B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95B1C">
              <w:rPr>
                <w:rFonts w:eastAsiaTheme="minorHAnsi"/>
                <w:sz w:val="24"/>
                <w:szCs w:val="24"/>
                <w:lang w:eastAsia="en-US"/>
              </w:rPr>
              <w:t>Городской конкурс проектов «Цвети, Земля!»</w:t>
            </w:r>
          </w:p>
          <w:p w:rsidR="00395B1C" w:rsidRPr="00395B1C" w:rsidRDefault="00395B1C" w:rsidP="00395B1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95B1C">
              <w:rPr>
                <w:rFonts w:eastAsiaTheme="minorHAnsi"/>
                <w:sz w:val="24"/>
                <w:szCs w:val="24"/>
                <w:lang w:eastAsia="en-US"/>
              </w:rPr>
              <w:t>3 марта 201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395B1C">
              <w:rPr>
                <w:rFonts w:eastAsiaTheme="minorHAnsi"/>
                <w:sz w:val="24"/>
                <w:szCs w:val="24"/>
                <w:lang w:eastAsia="en-US"/>
              </w:rPr>
              <w:t>, Муниципальное образовательное учреждение дополнительного образования детей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Ярославский юннатский центр Радуга</w:t>
            </w:r>
            <w:r w:rsidRPr="00395B1C">
              <w:rPr>
                <w:rFonts w:eastAsiaTheme="minorHAnsi"/>
                <w:sz w:val="24"/>
                <w:szCs w:val="24"/>
                <w:lang w:eastAsia="en-US"/>
              </w:rPr>
              <w:t>, город Ярославль, улица Юности, д.18а</w:t>
            </w:r>
          </w:p>
          <w:p w:rsidR="00395B1C" w:rsidRDefault="00395B1C" w:rsidP="00395B1C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95B1C">
              <w:rPr>
                <w:rFonts w:eastAsiaTheme="minorHAnsi"/>
                <w:sz w:val="24"/>
                <w:szCs w:val="24"/>
                <w:lang w:eastAsia="en-US"/>
              </w:rPr>
              <w:t>Муниципальное образовательное учреждение дополнительного образования детей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Ярославский юннатский центр Радуга</w:t>
            </w:r>
          </w:p>
          <w:p w:rsidR="007A12BE" w:rsidRDefault="007A12BE" w:rsidP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95B1C" w:rsidTr="00395B1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1C" w:rsidRDefault="00395B1C" w:rsidP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Количество поданных заявок: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Количество участников: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-обучающихся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-педагогических работников (руководители)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-других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-всего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Количество и название учреждений организаций-участников мероприятия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1C" w:rsidRPr="003B15A4" w:rsidRDefault="00395B1C">
            <w:pPr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B15A4">
              <w:rPr>
                <w:rFonts w:eastAsia="Calibri"/>
                <w:b/>
                <w:sz w:val="26"/>
                <w:szCs w:val="26"/>
                <w:lang w:eastAsia="en-US"/>
              </w:rPr>
              <w:t>11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95B1C" w:rsidRPr="003B15A4" w:rsidRDefault="00395B1C">
            <w:pPr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B15A4"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  <w:r w:rsidR="00466CFB">
              <w:rPr>
                <w:rFonts w:eastAsia="Calibri"/>
                <w:b/>
                <w:sz w:val="26"/>
                <w:szCs w:val="26"/>
                <w:lang w:eastAsia="en-US"/>
              </w:rPr>
              <w:t>6</w:t>
            </w:r>
          </w:p>
          <w:p w:rsidR="00395B1C" w:rsidRPr="003B15A4" w:rsidRDefault="00395B1C">
            <w:pPr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B15A4">
              <w:rPr>
                <w:rFonts w:eastAsia="Calibri"/>
                <w:b/>
                <w:sz w:val="26"/>
                <w:szCs w:val="26"/>
                <w:lang w:eastAsia="en-US"/>
              </w:rPr>
              <w:t>13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95B1C" w:rsidRPr="003B15A4" w:rsidRDefault="00466CFB">
            <w:pPr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39</w:t>
            </w:r>
          </w:p>
          <w:p w:rsidR="00395B1C" w:rsidRPr="00395B1C" w:rsidRDefault="00395B1C" w:rsidP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95B1C">
              <w:rPr>
                <w:rFonts w:eastAsia="Calibri"/>
                <w:sz w:val="26"/>
                <w:szCs w:val="26"/>
                <w:lang w:eastAsia="en-US"/>
              </w:rPr>
              <w:t>Муниципальное о</w:t>
            </w:r>
            <w:r w:rsidR="00E6536F">
              <w:rPr>
                <w:rFonts w:eastAsia="Calibri"/>
                <w:sz w:val="26"/>
                <w:szCs w:val="26"/>
                <w:lang w:eastAsia="en-US"/>
              </w:rPr>
              <w:t>бще</w:t>
            </w:r>
            <w:r w:rsidR="004C23B3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395B1C">
              <w:rPr>
                <w:rFonts w:eastAsia="Calibri"/>
                <w:sz w:val="26"/>
                <w:szCs w:val="26"/>
                <w:lang w:eastAsia="en-US"/>
              </w:rPr>
              <w:t>бразовательное учреждение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«С</w:t>
            </w:r>
            <w:r w:rsidRPr="00395B1C">
              <w:rPr>
                <w:rFonts w:eastAsia="Calibri"/>
                <w:sz w:val="26"/>
                <w:szCs w:val="26"/>
                <w:lang w:eastAsia="en-US"/>
              </w:rPr>
              <w:t xml:space="preserve">редняя </w:t>
            </w:r>
            <w:r>
              <w:rPr>
                <w:rFonts w:eastAsia="Calibri"/>
                <w:sz w:val="26"/>
                <w:szCs w:val="26"/>
                <w:lang w:eastAsia="en-US"/>
              </w:rPr>
              <w:t>школа №28»;</w:t>
            </w:r>
          </w:p>
          <w:p w:rsidR="00395B1C" w:rsidRPr="00395B1C" w:rsidRDefault="00395B1C" w:rsidP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95B1C">
              <w:rPr>
                <w:rFonts w:eastAsia="Calibri"/>
                <w:sz w:val="26"/>
                <w:szCs w:val="26"/>
                <w:lang w:eastAsia="en-US"/>
              </w:rPr>
              <w:t>Муниципальное о</w:t>
            </w:r>
            <w:r w:rsidR="00E6536F">
              <w:rPr>
                <w:rFonts w:eastAsia="Calibri"/>
                <w:sz w:val="26"/>
                <w:szCs w:val="26"/>
                <w:lang w:eastAsia="en-US"/>
              </w:rPr>
              <w:t>бщео</w:t>
            </w:r>
            <w:r w:rsidRPr="00395B1C">
              <w:rPr>
                <w:rFonts w:eastAsia="Calibri"/>
                <w:sz w:val="26"/>
                <w:szCs w:val="26"/>
                <w:lang w:eastAsia="en-US"/>
              </w:rPr>
              <w:t>бразовательное учрежд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ение «Средняя </w:t>
            </w:r>
            <w:r w:rsidRPr="00395B1C">
              <w:rPr>
                <w:rFonts w:eastAsia="Calibri"/>
                <w:sz w:val="26"/>
                <w:szCs w:val="26"/>
                <w:lang w:eastAsia="en-US"/>
              </w:rPr>
              <w:t xml:space="preserve"> школа №13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395B1C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395B1C" w:rsidRPr="00395B1C" w:rsidRDefault="00395B1C" w:rsidP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95B1C">
              <w:rPr>
                <w:rFonts w:eastAsia="Calibri"/>
                <w:sz w:val="26"/>
                <w:szCs w:val="26"/>
                <w:lang w:eastAsia="en-US"/>
              </w:rPr>
              <w:t xml:space="preserve">Муниципальное </w:t>
            </w:r>
            <w:r w:rsidR="00E6536F">
              <w:rPr>
                <w:rFonts w:eastAsia="Calibri"/>
                <w:sz w:val="26"/>
                <w:szCs w:val="26"/>
                <w:lang w:eastAsia="en-US"/>
              </w:rPr>
              <w:t>обще</w:t>
            </w:r>
            <w:r w:rsidRPr="00395B1C">
              <w:rPr>
                <w:rFonts w:eastAsia="Calibri"/>
                <w:sz w:val="26"/>
                <w:szCs w:val="26"/>
                <w:lang w:eastAsia="en-US"/>
              </w:rPr>
              <w:t>образовательное учрежд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ение «Средняя </w:t>
            </w:r>
            <w:r w:rsidRPr="00395B1C">
              <w:rPr>
                <w:rFonts w:eastAsia="Calibri"/>
                <w:sz w:val="26"/>
                <w:szCs w:val="26"/>
                <w:lang w:eastAsia="en-US"/>
              </w:rPr>
              <w:t xml:space="preserve"> школа №40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395B1C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395B1C" w:rsidRPr="00395B1C" w:rsidRDefault="00395B1C" w:rsidP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95B1C">
              <w:rPr>
                <w:rFonts w:eastAsia="Calibri"/>
                <w:sz w:val="26"/>
                <w:szCs w:val="26"/>
                <w:lang w:eastAsia="en-US"/>
              </w:rPr>
              <w:t xml:space="preserve">Муниципальное </w:t>
            </w:r>
            <w:r w:rsidR="00E6536F">
              <w:rPr>
                <w:rFonts w:eastAsia="Calibri"/>
                <w:sz w:val="26"/>
                <w:szCs w:val="26"/>
                <w:lang w:eastAsia="en-US"/>
              </w:rPr>
              <w:t>обще</w:t>
            </w:r>
            <w:r w:rsidRPr="00395B1C">
              <w:rPr>
                <w:rFonts w:eastAsia="Calibri"/>
                <w:sz w:val="26"/>
                <w:szCs w:val="26"/>
                <w:lang w:eastAsia="en-US"/>
              </w:rPr>
              <w:t xml:space="preserve">образовательное учреждение </w:t>
            </w:r>
            <w:r>
              <w:rPr>
                <w:rFonts w:eastAsia="Calibri"/>
                <w:sz w:val="26"/>
                <w:szCs w:val="26"/>
                <w:lang w:eastAsia="en-US"/>
              </w:rPr>
              <w:t>«Лицей №86»</w:t>
            </w:r>
            <w:r w:rsidRPr="00395B1C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395B1C" w:rsidRPr="00395B1C" w:rsidRDefault="00395B1C" w:rsidP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95B1C">
              <w:rPr>
                <w:rFonts w:eastAsia="Calibri"/>
                <w:sz w:val="26"/>
                <w:szCs w:val="26"/>
                <w:lang w:eastAsia="en-US"/>
              </w:rPr>
              <w:t xml:space="preserve">Муниципальное </w:t>
            </w:r>
            <w:r w:rsidR="00E6536F">
              <w:rPr>
                <w:rFonts w:eastAsia="Calibri"/>
                <w:sz w:val="26"/>
                <w:szCs w:val="26"/>
                <w:lang w:eastAsia="en-US"/>
              </w:rPr>
              <w:t>обще</w:t>
            </w:r>
            <w:r w:rsidRPr="00395B1C">
              <w:rPr>
                <w:rFonts w:eastAsia="Calibri"/>
                <w:sz w:val="26"/>
                <w:szCs w:val="26"/>
                <w:lang w:eastAsia="en-US"/>
              </w:rPr>
              <w:t>образовательное учрежд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ение «Средняя </w:t>
            </w:r>
            <w:r w:rsidRPr="00395B1C">
              <w:rPr>
                <w:rFonts w:eastAsia="Calibri"/>
                <w:sz w:val="26"/>
                <w:szCs w:val="26"/>
                <w:lang w:eastAsia="en-US"/>
              </w:rPr>
              <w:t xml:space="preserve"> школа №</w:t>
            </w: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395B1C">
              <w:rPr>
                <w:rFonts w:eastAsia="Calibri"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395B1C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395B1C" w:rsidRPr="00395B1C" w:rsidRDefault="00395B1C" w:rsidP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95B1C">
              <w:rPr>
                <w:rFonts w:eastAsia="Calibri"/>
                <w:sz w:val="26"/>
                <w:szCs w:val="26"/>
                <w:lang w:eastAsia="en-US"/>
              </w:rPr>
              <w:t>Муниципальное образовательное учреждение допо</w:t>
            </w:r>
            <w:r>
              <w:rPr>
                <w:rFonts w:eastAsia="Calibri"/>
                <w:sz w:val="26"/>
                <w:szCs w:val="26"/>
                <w:lang w:eastAsia="en-US"/>
              </w:rPr>
              <w:t>лнительного образования Ярославский юннатский центр «Радуга»</w:t>
            </w:r>
            <w:r w:rsidRPr="00395B1C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395B1C" w:rsidRPr="00395B1C" w:rsidRDefault="003B15A4" w:rsidP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Центр дополнительного образования муниципального </w:t>
            </w: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общеобразовательного учреждения «Средняя школа №99»</w:t>
            </w:r>
            <w:r w:rsidR="00395B1C" w:rsidRPr="00395B1C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2B05B7" w:rsidRDefault="00395B1C" w:rsidP="003B15A4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95B1C">
              <w:rPr>
                <w:rFonts w:eastAsia="Calibri"/>
                <w:sz w:val="26"/>
                <w:szCs w:val="26"/>
                <w:lang w:eastAsia="en-US"/>
              </w:rPr>
              <w:t xml:space="preserve">Муниципальное </w:t>
            </w:r>
            <w:r w:rsidR="00E6536F">
              <w:rPr>
                <w:rFonts w:eastAsia="Calibri"/>
                <w:sz w:val="26"/>
                <w:szCs w:val="26"/>
                <w:lang w:eastAsia="en-US"/>
              </w:rPr>
              <w:t>обще</w:t>
            </w:r>
            <w:r w:rsidRPr="00395B1C">
              <w:rPr>
                <w:rFonts w:eastAsia="Calibri"/>
                <w:sz w:val="26"/>
                <w:szCs w:val="26"/>
                <w:lang w:eastAsia="en-US"/>
              </w:rPr>
              <w:t xml:space="preserve">образовательное учреждение </w:t>
            </w:r>
            <w:r w:rsidR="003B15A4">
              <w:rPr>
                <w:rFonts w:eastAsia="Calibri"/>
                <w:sz w:val="26"/>
                <w:szCs w:val="26"/>
                <w:lang w:eastAsia="en-US"/>
              </w:rPr>
              <w:t>«Средняя школа №43 с углубленным изучением немецкого языка»;</w:t>
            </w:r>
          </w:p>
          <w:p w:rsidR="003B15A4" w:rsidRDefault="003B15A4" w:rsidP="003B15A4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Муниципальное </w:t>
            </w:r>
            <w:r w:rsidR="00E6536F">
              <w:rPr>
                <w:rFonts w:eastAsia="Calibri"/>
                <w:sz w:val="26"/>
                <w:szCs w:val="26"/>
                <w:lang w:eastAsia="en-US"/>
              </w:rPr>
              <w:t>обще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>образовательное учреждение «Средняя школа №</w:t>
            </w:r>
            <w:r>
              <w:rPr>
                <w:rFonts w:eastAsia="Calibri"/>
                <w:sz w:val="26"/>
                <w:szCs w:val="26"/>
                <w:lang w:eastAsia="en-US"/>
              </w:rPr>
              <w:t>74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>»;</w:t>
            </w:r>
          </w:p>
          <w:p w:rsidR="003B15A4" w:rsidRDefault="003B15A4" w:rsidP="003B15A4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Муниципальное </w:t>
            </w:r>
            <w:r w:rsidR="00E6536F">
              <w:rPr>
                <w:rFonts w:eastAsia="Calibri"/>
                <w:sz w:val="26"/>
                <w:szCs w:val="26"/>
                <w:lang w:eastAsia="en-US"/>
              </w:rPr>
              <w:t>обще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>образовательное учреждение «Средняя школа №</w:t>
            </w:r>
            <w:r>
              <w:rPr>
                <w:rFonts w:eastAsia="Calibri"/>
                <w:sz w:val="26"/>
                <w:szCs w:val="26"/>
                <w:lang w:eastAsia="en-US"/>
              </w:rPr>
              <w:t>76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>»;</w:t>
            </w:r>
          </w:p>
          <w:p w:rsidR="003B15A4" w:rsidRDefault="003B15A4" w:rsidP="003B15A4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Муниципальное </w:t>
            </w:r>
            <w:r w:rsidR="00E6536F">
              <w:rPr>
                <w:rFonts w:eastAsia="Calibri"/>
                <w:sz w:val="26"/>
                <w:szCs w:val="26"/>
                <w:lang w:eastAsia="en-US"/>
              </w:rPr>
              <w:t>обще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>образовательное учреждение «Средняя школа №8</w:t>
            </w:r>
            <w:r>
              <w:rPr>
                <w:rFonts w:eastAsia="Calibri"/>
                <w:sz w:val="26"/>
                <w:szCs w:val="26"/>
                <w:lang w:eastAsia="en-US"/>
              </w:rPr>
              <w:t>4 с углубленным изучением английского языка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>»;</w:t>
            </w:r>
          </w:p>
          <w:p w:rsidR="007A12BE" w:rsidRDefault="007A12BE" w:rsidP="003B15A4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95B1C" w:rsidTr="00395B1C">
        <w:trPr>
          <w:trHeight w:val="4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Реализация задач и достижение цели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4" w:rsidRPr="003B15A4" w:rsidRDefault="003B15A4" w:rsidP="003B15A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B15A4">
              <w:rPr>
                <w:rFonts w:eastAsia="Calibri"/>
                <w:sz w:val="26"/>
                <w:szCs w:val="26"/>
                <w:lang w:eastAsia="en-US"/>
              </w:rPr>
              <w:t>В городском конкурсе проектов «Цвети, Земля!» было подано 1</w:t>
            </w: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 заявок, приняли участие </w:t>
            </w: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466CFB"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 обучающи</w:t>
            </w:r>
            <w:r w:rsidR="004C23B3">
              <w:rPr>
                <w:rFonts w:eastAsia="Calibri"/>
                <w:sz w:val="26"/>
                <w:szCs w:val="26"/>
                <w:lang w:eastAsia="en-US"/>
              </w:rPr>
              <w:t>х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>ся из 1</w:t>
            </w: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 муниципальных </w:t>
            </w:r>
            <w:r w:rsidR="00E6536F">
              <w:rPr>
                <w:rFonts w:eastAsia="Calibri"/>
                <w:sz w:val="26"/>
                <w:szCs w:val="26"/>
                <w:lang w:eastAsia="en-US"/>
              </w:rPr>
              <w:t>обще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образовательных учреждений, которые представили 11 проектов цветочных композиций. </w:t>
            </w:r>
          </w:p>
          <w:p w:rsidR="003B15A4" w:rsidRPr="003B15A4" w:rsidRDefault="003B15A4" w:rsidP="003B15A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Целью конкурса было осуществление экологического образования и </w:t>
            </w:r>
            <w:proofErr w:type="gramStart"/>
            <w:r w:rsidRPr="003B15A4">
              <w:rPr>
                <w:rFonts w:eastAsia="Calibri"/>
                <w:sz w:val="26"/>
                <w:szCs w:val="26"/>
                <w:lang w:eastAsia="en-US"/>
              </w:rPr>
              <w:t>воспитания</w:t>
            </w:r>
            <w:proofErr w:type="gramEnd"/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 обучающихся через проектную социально значимую деятельность. Задачами конкурса являлось:</w:t>
            </w:r>
          </w:p>
          <w:p w:rsidR="003B15A4" w:rsidRPr="003B15A4" w:rsidRDefault="003B15A4" w:rsidP="003B15A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-поддержка детских инициатив по благоустройству и озеленению территорий муниципальных образовательных учреждений, улиц и дворов города Ярославля, </w:t>
            </w:r>
            <w:r w:rsidRPr="00FE5090">
              <w:rPr>
                <w:sz w:val="26"/>
                <w:szCs w:val="26"/>
              </w:rPr>
              <w:t xml:space="preserve"> городско</w:t>
            </w:r>
            <w:r>
              <w:rPr>
                <w:sz w:val="26"/>
                <w:szCs w:val="26"/>
              </w:rPr>
              <w:t xml:space="preserve">го </w:t>
            </w:r>
            <w:r w:rsidRPr="00FE5090">
              <w:rPr>
                <w:sz w:val="26"/>
                <w:szCs w:val="26"/>
              </w:rPr>
              <w:t>парк</w:t>
            </w:r>
            <w:r>
              <w:rPr>
                <w:sz w:val="26"/>
                <w:szCs w:val="26"/>
              </w:rPr>
              <w:t>а</w:t>
            </w:r>
            <w:r w:rsidRPr="00FE5090">
              <w:rPr>
                <w:sz w:val="26"/>
                <w:szCs w:val="26"/>
              </w:rPr>
              <w:t xml:space="preserve"> на пл. Мира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; </w:t>
            </w:r>
          </w:p>
          <w:p w:rsidR="003B15A4" w:rsidRPr="003B15A4" w:rsidRDefault="003B15A4" w:rsidP="003B15A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-создание условий для продуктивной совместной деятельности педагогических работников, учащихся и их родителей; </w:t>
            </w:r>
          </w:p>
          <w:p w:rsidR="003B15A4" w:rsidRPr="003B15A4" w:rsidRDefault="003B15A4" w:rsidP="003B15A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B15A4">
              <w:rPr>
                <w:rFonts w:eastAsia="Calibri"/>
                <w:sz w:val="26"/>
                <w:szCs w:val="26"/>
                <w:lang w:eastAsia="en-US"/>
              </w:rPr>
              <w:t>-распространение лучшего социально-добровольческого опыта муниципальных образовательных учреждений по внедрению и развитию форм гражданского участия и оптимизации природной среды города.</w:t>
            </w:r>
          </w:p>
          <w:p w:rsidR="003B15A4" w:rsidRPr="003B15A4" w:rsidRDefault="003B15A4" w:rsidP="003B15A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B15A4">
              <w:rPr>
                <w:rFonts w:eastAsia="Calibri"/>
                <w:sz w:val="26"/>
                <w:szCs w:val="26"/>
                <w:lang w:eastAsia="en-US"/>
              </w:rPr>
              <w:t>Для решения поставленных задач:</w:t>
            </w:r>
          </w:p>
          <w:p w:rsidR="003B15A4" w:rsidRPr="003B15A4" w:rsidRDefault="003B15A4" w:rsidP="003B15A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B15A4">
              <w:rPr>
                <w:rFonts w:eastAsia="Calibri"/>
                <w:sz w:val="26"/>
                <w:szCs w:val="26"/>
                <w:lang w:eastAsia="en-US"/>
              </w:rPr>
              <w:lastRenderedPageBreak/>
              <w:t>1.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ab/>
              <w:t xml:space="preserve">      Положение о конкурсе было подготовлено и разослано </w:t>
            </w:r>
            <w:r>
              <w:rPr>
                <w:rFonts w:eastAsia="Calibri"/>
                <w:sz w:val="26"/>
                <w:szCs w:val="26"/>
                <w:lang w:eastAsia="en-US"/>
              </w:rPr>
              <w:t>31 января 2019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 года, совместно с исполкомом общественного движения «Ярославль-2000» была выбрана тематика цветочных композиций «</w:t>
            </w:r>
            <w:r>
              <w:rPr>
                <w:rFonts w:eastAsia="Calibri"/>
                <w:sz w:val="26"/>
                <w:szCs w:val="26"/>
                <w:lang w:eastAsia="en-US"/>
              </w:rPr>
              <w:t>Театральный Ярославль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>!» (</w:t>
            </w:r>
            <w:r>
              <w:rPr>
                <w:rFonts w:eastAsia="Calibri"/>
                <w:sz w:val="26"/>
                <w:szCs w:val="26"/>
                <w:lang w:eastAsia="en-US"/>
              </w:rPr>
              <w:t>Год Театра в России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). До </w:t>
            </w:r>
            <w:r>
              <w:rPr>
                <w:rFonts w:eastAsia="Calibri"/>
                <w:sz w:val="26"/>
                <w:szCs w:val="26"/>
                <w:lang w:eastAsia="en-US"/>
              </w:rPr>
              <w:t>6 марта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 осуществлялся прием заявок на участие, эскизов, описаний проектов цветочных композиций. Общие подготовительные работы (подготовка документации, подбор членов экспертной комиссии, подготовка помещения для проведения конкурса) осуществлялись до 12 марта 201</w:t>
            </w: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 года.</w:t>
            </w:r>
          </w:p>
          <w:p w:rsidR="003B15A4" w:rsidRPr="003B15A4" w:rsidRDefault="003B15A4" w:rsidP="003B15A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B15A4">
              <w:rPr>
                <w:rFonts w:eastAsia="Calibri"/>
                <w:sz w:val="26"/>
                <w:szCs w:val="26"/>
                <w:lang w:eastAsia="en-US"/>
              </w:rPr>
              <w:t>2.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ab/>
              <w:t xml:space="preserve">     13 марта 201</w:t>
            </w: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 года торжественное открытие конкурса началось с выступления </w:t>
            </w:r>
            <w:r>
              <w:rPr>
                <w:rFonts w:eastAsia="Calibri"/>
                <w:sz w:val="26"/>
                <w:szCs w:val="26"/>
                <w:lang w:eastAsia="en-US"/>
              </w:rPr>
              <w:t>ансамбля «Кристалл» вокального объединения Центра детского творчества «Горизонт»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>. Ребята исполнили песню «</w:t>
            </w:r>
            <w:r w:rsidR="007A12BE">
              <w:rPr>
                <w:rFonts w:eastAsia="Calibri"/>
                <w:sz w:val="26"/>
                <w:szCs w:val="26"/>
                <w:lang w:eastAsia="en-US"/>
              </w:rPr>
              <w:t>Праздник детства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>». Затем состоялась защита проектов.</w:t>
            </w:r>
          </w:p>
          <w:p w:rsidR="003B15A4" w:rsidRPr="003B15A4" w:rsidRDefault="003B15A4" w:rsidP="003B15A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B15A4">
              <w:rPr>
                <w:rFonts w:eastAsia="Calibri"/>
                <w:sz w:val="26"/>
                <w:szCs w:val="26"/>
                <w:lang w:eastAsia="en-US"/>
              </w:rPr>
              <w:t>3.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ab/>
              <w:t>По итогам конкурса победители и участники были награждены дипломами департамента образования мэрии города Ярославля</w:t>
            </w:r>
            <w:proofErr w:type="gramStart"/>
            <w:r w:rsidRPr="003B15A4">
              <w:rPr>
                <w:rFonts w:eastAsia="Calibri"/>
                <w:sz w:val="26"/>
                <w:szCs w:val="26"/>
                <w:lang w:eastAsia="en-US"/>
              </w:rPr>
              <w:t>I</w:t>
            </w:r>
            <w:proofErr w:type="gramEnd"/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, II, III степени и призами, а так же поощрительными дипломами.  Так же исполком общественного движения «Ярославль-2000» вручил  всем образовательным учреждениям, участвующим в конкурсе наборы семян. </w:t>
            </w:r>
          </w:p>
          <w:p w:rsidR="003B15A4" w:rsidRPr="003B15A4" w:rsidRDefault="003B15A4" w:rsidP="003B15A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B15A4">
              <w:rPr>
                <w:rFonts w:eastAsia="Calibri"/>
                <w:sz w:val="26"/>
                <w:szCs w:val="26"/>
                <w:lang w:eastAsia="en-US"/>
              </w:rPr>
              <w:t>4.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ab/>
              <w:t xml:space="preserve">     Для оценки проектов была организована экспертная комиссия (жюри) состоящая </w:t>
            </w:r>
            <w:proofErr w:type="gramStart"/>
            <w:r w:rsidRPr="003B15A4">
              <w:rPr>
                <w:rFonts w:eastAsia="Calibri"/>
                <w:sz w:val="26"/>
                <w:szCs w:val="26"/>
                <w:lang w:eastAsia="en-US"/>
              </w:rPr>
              <w:t>из</w:t>
            </w:r>
            <w:proofErr w:type="gramEnd"/>
          </w:p>
          <w:p w:rsidR="003B15A4" w:rsidRPr="003B15A4" w:rsidRDefault="003B15A4" w:rsidP="003B15A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- заведующей сектором декоративного садоводства </w:t>
            </w:r>
            <w:r w:rsidR="007A12BE">
              <w:rPr>
                <w:rFonts w:eastAsia="Calibri"/>
                <w:sz w:val="26"/>
                <w:szCs w:val="26"/>
                <w:lang w:eastAsia="en-US"/>
              </w:rPr>
              <w:t xml:space="preserve">ГОАУ ДО ЯО 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 «Центр детей и юношества» </w:t>
            </w:r>
            <w:proofErr w:type="spellStart"/>
            <w:r w:rsidRPr="003B15A4">
              <w:rPr>
                <w:rFonts w:eastAsia="Calibri"/>
                <w:sz w:val="26"/>
                <w:szCs w:val="26"/>
                <w:lang w:eastAsia="en-US"/>
              </w:rPr>
              <w:t>Сатиной</w:t>
            </w:r>
            <w:proofErr w:type="spellEnd"/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 Зои Федоровны;</w:t>
            </w:r>
          </w:p>
          <w:p w:rsidR="003B15A4" w:rsidRPr="003B15A4" w:rsidRDefault="003B15A4" w:rsidP="003B15A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="007A12BE" w:rsidRPr="007A12BE">
              <w:rPr>
                <w:rFonts w:eastAsia="Calibri"/>
                <w:sz w:val="26"/>
                <w:szCs w:val="26"/>
                <w:lang w:eastAsia="en-US"/>
              </w:rPr>
              <w:t>председател</w:t>
            </w:r>
            <w:r w:rsidR="007A12BE">
              <w:rPr>
                <w:rFonts w:eastAsia="Calibri"/>
                <w:sz w:val="26"/>
                <w:szCs w:val="26"/>
                <w:lang w:eastAsia="en-US"/>
              </w:rPr>
              <w:t>я</w:t>
            </w:r>
            <w:r w:rsidR="007A12BE" w:rsidRPr="007A12BE">
              <w:rPr>
                <w:rFonts w:eastAsia="Calibri"/>
                <w:sz w:val="26"/>
                <w:szCs w:val="26"/>
                <w:lang w:eastAsia="en-US"/>
              </w:rPr>
              <w:t xml:space="preserve"> исполкома Ярославского городского общественного движения «Ярославль2000»Никитин</w:t>
            </w:r>
            <w:r w:rsidR="007A12BE">
              <w:rPr>
                <w:rFonts w:eastAsia="Calibri"/>
                <w:sz w:val="26"/>
                <w:szCs w:val="26"/>
                <w:lang w:eastAsia="en-US"/>
              </w:rPr>
              <w:t>ой</w:t>
            </w:r>
            <w:r w:rsidR="007A12BE" w:rsidRPr="007A12BE">
              <w:rPr>
                <w:rFonts w:eastAsia="Calibri"/>
                <w:sz w:val="26"/>
                <w:szCs w:val="26"/>
                <w:lang w:eastAsia="en-US"/>
              </w:rPr>
              <w:t xml:space="preserve"> Галин</w:t>
            </w:r>
            <w:r w:rsidR="007A12BE">
              <w:rPr>
                <w:rFonts w:eastAsia="Calibri"/>
                <w:sz w:val="26"/>
                <w:szCs w:val="26"/>
                <w:lang w:eastAsia="en-US"/>
              </w:rPr>
              <w:t>ы</w:t>
            </w:r>
            <w:r w:rsidR="007A12BE" w:rsidRPr="007A12BE">
              <w:rPr>
                <w:rFonts w:eastAsia="Calibri"/>
                <w:sz w:val="26"/>
                <w:szCs w:val="26"/>
                <w:lang w:eastAsia="en-US"/>
              </w:rPr>
              <w:t xml:space="preserve"> Трофимовн</w:t>
            </w:r>
            <w:r w:rsidR="007A12BE">
              <w:rPr>
                <w:rFonts w:eastAsia="Calibri"/>
                <w:sz w:val="26"/>
                <w:szCs w:val="26"/>
                <w:lang w:eastAsia="en-US"/>
              </w:rPr>
              <w:t>ы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3B15A4" w:rsidRPr="003B15A4" w:rsidRDefault="003B15A4" w:rsidP="003B15A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- заведующей биологическим отделом МОУ </w:t>
            </w:r>
            <w:r w:rsidR="007A12BE">
              <w:rPr>
                <w:rFonts w:eastAsia="Calibri"/>
                <w:sz w:val="26"/>
                <w:szCs w:val="26"/>
                <w:lang w:eastAsia="en-US"/>
              </w:rPr>
              <w:t>ДО Ярославского юннатского цента  Радуга</w:t>
            </w:r>
            <w:r w:rsidRPr="003B15A4">
              <w:rPr>
                <w:rFonts w:eastAsia="Calibri"/>
                <w:sz w:val="26"/>
                <w:szCs w:val="26"/>
                <w:lang w:eastAsia="en-US"/>
              </w:rPr>
              <w:t xml:space="preserve"> Пашутиной Натальи Викторовны.</w:t>
            </w:r>
          </w:p>
          <w:p w:rsidR="003B15A4" w:rsidRDefault="003B15A4" w:rsidP="003B15A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B15A4">
              <w:rPr>
                <w:rFonts w:eastAsia="Calibri"/>
                <w:sz w:val="26"/>
                <w:szCs w:val="26"/>
                <w:lang w:eastAsia="en-US"/>
              </w:rPr>
              <w:lastRenderedPageBreak/>
              <w:t>По итогам конкурса оформлен протокол, оценочные листы, отмечены положительные моменты и ряд недостатков.</w:t>
            </w:r>
          </w:p>
          <w:p w:rsidR="002B05B7" w:rsidRPr="003B15A4" w:rsidRDefault="002B05B7" w:rsidP="003B15A4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95B1C" w:rsidRDefault="00395B1C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95B1C" w:rsidTr="00395B1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Обеспечение, оборудование,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оформление мероприятия: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-техническое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-музыкальное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-художественное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-подбор призового фонда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-фотографирование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-видеосъемка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-приглашение СМИ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BE" w:rsidRPr="007A12BE" w:rsidRDefault="007A12BE" w:rsidP="007A12BE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A12BE" w:rsidRPr="007A12BE" w:rsidRDefault="007A12BE" w:rsidP="007A12BE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A12BE" w:rsidRPr="007A12BE" w:rsidRDefault="007A12BE" w:rsidP="007A12BE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A12BE">
              <w:rPr>
                <w:rFonts w:eastAsia="Calibri"/>
                <w:sz w:val="26"/>
                <w:szCs w:val="26"/>
                <w:lang w:eastAsia="en-US"/>
              </w:rPr>
              <w:t>1 комплект мультимедийного оборудования;</w:t>
            </w:r>
          </w:p>
          <w:p w:rsidR="007A12BE" w:rsidRPr="007A12BE" w:rsidRDefault="007A12BE" w:rsidP="007A12BE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A12BE">
              <w:rPr>
                <w:rFonts w:eastAsia="Calibri"/>
                <w:sz w:val="26"/>
                <w:szCs w:val="26"/>
                <w:lang w:eastAsia="en-US"/>
              </w:rPr>
              <w:t>Музыкальный центр</w:t>
            </w:r>
          </w:p>
          <w:p w:rsidR="007A12BE" w:rsidRPr="007A12BE" w:rsidRDefault="007A12BE" w:rsidP="007A12BE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A12BE">
              <w:rPr>
                <w:rFonts w:eastAsia="Calibri"/>
                <w:sz w:val="26"/>
                <w:szCs w:val="26"/>
                <w:lang w:eastAsia="en-US"/>
              </w:rPr>
              <w:t>Оформление сцены в актовом зале</w:t>
            </w:r>
          </w:p>
          <w:p w:rsidR="007A12BE" w:rsidRPr="007A12BE" w:rsidRDefault="007A12BE" w:rsidP="007A12BE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A12BE" w:rsidRPr="007A12BE" w:rsidRDefault="007A12BE" w:rsidP="007A12BE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A12BE">
              <w:rPr>
                <w:rFonts w:eastAsia="Calibri"/>
                <w:sz w:val="26"/>
                <w:szCs w:val="26"/>
                <w:lang w:eastAsia="en-US"/>
              </w:rPr>
              <w:t>Фотосъемка на протяжении конкурса</w:t>
            </w:r>
          </w:p>
          <w:p w:rsidR="007A12BE" w:rsidRPr="007A12BE" w:rsidRDefault="007A12BE" w:rsidP="007A12BE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A12BE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  <w:p w:rsidR="00395B1C" w:rsidRDefault="007A12BE" w:rsidP="007A12BE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A12BE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95B1C" w:rsidTr="00395B1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Оценка, отзывы о мероприятии: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-детей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-взрослых</w:t>
            </w:r>
          </w:p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-организаторов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A12BE" w:rsidRPr="007A12BE" w:rsidRDefault="007A12BE" w:rsidP="007A12BE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A12BE">
              <w:rPr>
                <w:rFonts w:eastAsia="Calibri"/>
                <w:sz w:val="26"/>
                <w:szCs w:val="26"/>
                <w:lang w:eastAsia="en-US"/>
              </w:rPr>
              <w:t>Хороший уровень подготовки участников, разнообразие идей проектов;</w:t>
            </w:r>
          </w:p>
          <w:p w:rsidR="007A12BE" w:rsidRPr="007A12BE" w:rsidRDefault="007A12BE" w:rsidP="007A12BE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A12BE">
              <w:rPr>
                <w:rFonts w:eastAsia="Calibri"/>
                <w:sz w:val="26"/>
                <w:szCs w:val="26"/>
                <w:lang w:eastAsia="en-US"/>
              </w:rPr>
              <w:t>Хорошее техническое оснащение и организация мероприятия, достаточно высокая реализуемость проектов, наличие качественных компьютерных презентаций</w:t>
            </w:r>
          </w:p>
          <w:p w:rsidR="00395B1C" w:rsidRDefault="00466CFB" w:rsidP="007A12BE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Четко отражена тематика конкурса, творческий подход,</w:t>
            </w:r>
            <w:r w:rsidR="007A12BE" w:rsidRPr="007A12BE">
              <w:rPr>
                <w:rFonts w:eastAsia="Calibri"/>
                <w:sz w:val="26"/>
                <w:szCs w:val="26"/>
                <w:lang w:eastAsia="en-US"/>
              </w:rPr>
              <w:t xml:space="preserve"> заинтересованность обучающихся, использование макетов помимо компьютерных презентаций.</w:t>
            </w:r>
          </w:p>
          <w:p w:rsidR="007A12BE" w:rsidRDefault="007A12BE" w:rsidP="007A12BE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95B1C" w:rsidTr="00395B1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1C" w:rsidRDefault="00395B1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Недостатки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1C" w:rsidRDefault="007A12BE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A12BE">
              <w:rPr>
                <w:rFonts w:eastAsia="Calibri"/>
                <w:sz w:val="26"/>
                <w:szCs w:val="26"/>
                <w:lang w:eastAsia="en-US"/>
              </w:rPr>
              <w:t>Не соблюдены принципы масштаба, не выдержаны пропорции, нет ассортиментной ведомости.</w:t>
            </w:r>
          </w:p>
          <w:p w:rsidR="007A12BE" w:rsidRDefault="007A12BE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15D0B" w:rsidRDefault="00015D0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tbl>
      <w:tblPr>
        <w:tblStyle w:val="a4"/>
        <w:tblW w:w="15134" w:type="dxa"/>
        <w:tblLook w:val="04A0"/>
      </w:tblPr>
      <w:tblGrid>
        <w:gridCol w:w="2255"/>
        <w:gridCol w:w="1590"/>
        <w:gridCol w:w="5051"/>
        <w:gridCol w:w="6238"/>
      </w:tblGrid>
      <w:tr w:rsidR="00015D0B" w:rsidRPr="00FB3E26" w:rsidTr="00015D0B">
        <w:trPr>
          <w:trHeight w:val="138"/>
        </w:trPr>
        <w:tc>
          <w:tcPr>
            <w:tcW w:w="0" w:type="auto"/>
            <w:vMerge w:val="restart"/>
          </w:tcPr>
          <w:p w:rsidR="00015D0B" w:rsidRDefault="00015D0B" w:rsidP="002D0575">
            <w:pPr>
              <w:rPr>
                <w:b/>
                <w:sz w:val="24"/>
                <w:szCs w:val="28"/>
              </w:rPr>
            </w:pPr>
          </w:p>
          <w:p w:rsidR="00015D0B" w:rsidRPr="00FB3E26" w:rsidRDefault="00015D0B" w:rsidP="002D0575">
            <w:pPr>
              <w:rPr>
                <w:b/>
                <w:sz w:val="24"/>
                <w:szCs w:val="28"/>
              </w:rPr>
            </w:pPr>
            <w:r w:rsidRPr="00FB3E26">
              <w:rPr>
                <w:b/>
                <w:sz w:val="24"/>
                <w:szCs w:val="28"/>
              </w:rPr>
              <w:t xml:space="preserve">Результаты – достижения участников (коллективные и индивидуальные) в дополнительном образовании и воспитании: </w:t>
            </w:r>
          </w:p>
          <w:p w:rsidR="00015D0B" w:rsidRPr="00FB3E26" w:rsidRDefault="00015D0B" w:rsidP="002D0575">
            <w:pPr>
              <w:rPr>
                <w:sz w:val="24"/>
                <w:szCs w:val="28"/>
              </w:rPr>
            </w:pPr>
            <w:r w:rsidRPr="00FB3E26">
              <w:rPr>
                <w:sz w:val="24"/>
                <w:szCs w:val="28"/>
              </w:rPr>
              <w:t>- распределение мест  (для коллективных участников) после выполнения конкурсных заданий мероприятия</w:t>
            </w:r>
          </w:p>
        </w:tc>
        <w:tc>
          <w:tcPr>
            <w:tcW w:w="0" w:type="auto"/>
          </w:tcPr>
          <w:p w:rsidR="00015D0B" w:rsidRPr="00FB3E26" w:rsidRDefault="00015D0B" w:rsidP="002D0575">
            <w:pPr>
              <w:jc w:val="center"/>
              <w:rPr>
                <w:b/>
                <w:sz w:val="24"/>
                <w:szCs w:val="24"/>
              </w:rPr>
            </w:pPr>
            <w:r w:rsidRPr="00FB3E26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5051" w:type="dxa"/>
          </w:tcPr>
          <w:p w:rsidR="00015D0B" w:rsidRPr="00FB3E26" w:rsidRDefault="00015D0B" w:rsidP="002D0575">
            <w:pPr>
              <w:jc w:val="center"/>
              <w:rPr>
                <w:b/>
                <w:sz w:val="24"/>
                <w:szCs w:val="24"/>
              </w:rPr>
            </w:pPr>
            <w:r w:rsidRPr="00FB3E26">
              <w:rPr>
                <w:b/>
                <w:sz w:val="24"/>
                <w:szCs w:val="24"/>
              </w:rPr>
              <w:t>Учреждение</w:t>
            </w:r>
          </w:p>
        </w:tc>
        <w:tc>
          <w:tcPr>
            <w:tcW w:w="6238" w:type="dxa"/>
          </w:tcPr>
          <w:p w:rsidR="00015D0B" w:rsidRPr="00FB3E26" w:rsidRDefault="00015D0B" w:rsidP="002D0575">
            <w:pPr>
              <w:jc w:val="center"/>
              <w:rPr>
                <w:b/>
                <w:sz w:val="24"/>
                <w:szCs w:val="24"/>
              </w:rPr>
            </w:pPr>
            <w:r w:rsidRPr="00FB3E26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015D0B" w:rsidRPr="006B46AB" w:rsidTr="00015D0B">
        <w:trPr>
          <w:trHeight w:val="126"/>
        </w:trPr>
        <w:tc>
          <w:tcPr>
            <w:tcW w:w="0" w:type="auto"/>
            <w:vMerge/>
          </w:tcPr>
          <w:p w:rsidR="00015D0B" w:rsidRPr="00FB3E26" w:rsidRDefault="00015D0B" w:rsidP="002D0575">
            <w:pPr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015D0B" w:rsidRPr="00FB3E26" w:rsidRDefault="00015D0B" w:rsidP="002D0575">
            <w:pPr>
              <w:jc w:val="center"/>
              <w:rPr>
                <w:sz w:val="24"/>
                <w:szCs w:val="24"/>
                <w:lang w:val="en-US"/>
              </w:rPr>
            </w:pPr>
            <w:r w:rsidRPr="00FB3E26">
              <w:rPr>
                <w:sz w:val="24"/>
                <w:szCs w:val="24"/>
                <w:lang w:val="en-US"/>
              </w:rPr>
              <w:t>I</w:t>
            </w:r>
            <w:r w:rsidRPr="00FB3E26">
              <w:rPr>
                <w:sz w:val="24"/>
                <w:szCs w:val="24"/>
              </w:rPr>
              <w:t xml:space="preserve"> </w:t>
            </w:r>
            <w:r w:rsidRPr="00FB3E2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FB3E26">
              <w:rPr>
                <w:sz w:val="24"/>
                <w:szCs w:val="24"/>
                <w:lang w:val="en-US"/>
              </w:rPr>
              <w:t>Победитель</w:t>
            </w:r>
            <w:proofErr w:type="spellEnd"/>
            <w:r w:rsidRPr="00FB3E2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051" w:type="dxa"/>
          </w:tcPr>
          <w:p w:rsidR="00015D0B" w:rsidRPr="00A40A0E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04B87">
              <w:rPr>
                <w:rFonts w:eastAsia="Calibri"/>
                <w:sz w:val="24"/>
                <w:szCs w:val="24"/>
                <w:lang w:eastAsia="en-US"/>
              </w:rPr>
              <w:t>Муниципальное образовательное учреждение дополнительного образования Ярославский юннатский центр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804B87">
              <w:rPr>
                <w:rFonts w:eastAsia="Calibri"/>
                <w:sz w:val="24"/>
                <w:szCs w:val="24"/>
                <w:lang w:eastAsia="en-US"/>
              </w:rPr>
              <w:t>Радуга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38" w:type="dxa"/>
          </w:tcPr>
          <w:p w:rsidR="00015D0B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>Смирнова Дарья Игоревна,</w:t>
            </w:r>
          </w:p>
          <w:p w:rsidR="00015D0B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04B87">
              <w:rPr>
                <w:rFonts w:eastAsia="Calibri"/>
                <w:sz w:val="24"/>
                <w:szCs w:val="24"/>
                <w:lang w:eastAsia="en-US"/>
              </w:rPr>
              <w:t>21.04.1987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15D0B" w:rsidRPr="00A40A0E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</w:tr>
      <w:tr w:rsidR="00015D0B" w:rsidRPr="00DB55E6" w:rsidTr="00015D0B">
        <w:trPr>
          <w:trHeight w:val="126"/>
        </w:trPr>
        <w:tc>
          <w:tcPr>
            <w:tcW w:w="0" w:type="auto"/>
            <w:vMerge/>
          </w:tcPr>
          <w:p w:rsidR="00015D0B" w:rsidRPr="00FB3E26" w:rsidRDefault="00015D0B" w:rsidP="002D0575">
            <w:pPr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015D0B" w:rsidRPr="00FB3E26" w:rsidRDefault="00015D0B" w:rsidP="002D0575">
            <w:pPr>
              <w:jc w:val="center"/>
              <w:rPr>
                <w:sz w:val="24"/>
                <w:szCs w:val="24"/>
                <w:lang w:val="en-US"/>
              </w:rPr>
            </w:pPr>
            <w:r w:rsidRPr="00DB55E6">
              <w:rPr>
                <w:sz w:val="24"/>
                <w:szCs w:val="24"/>
                <w:lang w:val="en-US"/>
              </w:rPr>
              <w:t>I (</w:t>
            </w:r>
            <w:proofErr w:type="spellStart"/>
            <w:r w:rsidRPr="00DB55E6">
              <w:rPr>
                <w:sz w:val="24"/>
                <w:szCs w:val="24"/>
                <w:lang w:val="en-US"/>
              </w:rPr>
              <w:t>Победитель</w:t>
            </w:r>
            <w:proofErr w:type="spellEnd"/>
            <w:r w:rsidRPr="00DB55E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051" w:type="dxa"/>
          </w:tcPr>
          <w:p w:rsidR="00015D0B" w:rsidRPr="00A40A0E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Муниципальное общеобразовательн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ое учреждение «Средняя школа №43 им. А.С. Пушкина с углубленным изучением немецкого языка»</w:t>
            </w:r>
          </w:p>
        </w:tc>
        <w:tc>
          <w:tcPr>
            <w:tcW w:w="6238" w:type="dxa"/>
          </w:tcPr>
          <w:p w:rsidR="00015D0B" w:rsidRPr="00A40A0E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40A0E">
              <w:rPr>
                <w:rFonts w:eastAsia="Calibri"/>
                <w:sz w:val="24"/>
                <w:szCs w:val="24"/>
                <w:lang w:eastAsia="en-US"/>
              </w:rPr>
              <w:t>Тайницкая</w:t>
            </w:r>
            <w:proofErr w:type="spellEnd"/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 Галина </w:t>
            </w:r>
            <w:proofErr w:type="spellStart"/>
            <w:r w:rsidRPr="00A40A0E">
              <w:rPr>
                <w:rFonts w:eastAsia="Calibri"/>
                <w:sz w:val="24"/>
                <w:szCs w:val="24"/>
                <w:lang w:eastAsia="en-US"/>
              </w:rPr>
              <w:t>Раисовна</w:t>
            </w:r>
            <w:proofErr w:type="spellEnd"/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015D0B" w:rsidRPr="00A40A0E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>20.01.1971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15D0B" w:rsidRPr="00A40A0E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>учитель биологии</w:t>
            </w:r>
          </w:p>
        </w:tc>
      </w:tr>
      <w:tr w:rsidR="00015D0B" w:rsidRPr="00DB55E6" w:rsidTr="00015D0B">
        <w:trPr>
          <w:trHeight w:val="126"/>
        </w:trPr>
        <w:tc>
          <w:tcPr>
            <w:tcW w:w="0" w:type="auto"/>
            <w:vMerge/>
          </w:tcPr>
          <w:p w:rsidR="00015D0B" w:rsidRPr="00FB3E26" w:rsidRDefault="00015D0B" w:rsidP="002D0575">
            <w:pPr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015D0B" w:rsidRPr="00DB55E6" w:rsidRDefault="00015D0B" w:rsidP="002D0575">
            <w:pPr>
              <w:jc w:val="center"/>
              <w:rPr>
                <w:sz w:val="24"/>
                <w:szCs w:val="24"/>
                <w:lang w:val="en-US"/>
              </w:rPr>
            </w:pPr>
            <w:r w:rsidRPr="006B46AB">
              <w:rPr>
                <w:sz w:val="24"/>
                <w:szCs w:val="24"/>
                <w:lang w:val="en-US"/>
              </w:rPr>
              <w:t>II (</w:t>
            </w:r>
            <w:proofErr w:type="spellStart"/>
            <w:r w:rsidRPr="006B46AB">
              <w:rPr>
                <w:sz w:val="24"/>
                <w:szCs w:val="24"/>
                <w:lang w:val="en-US"/>
              </w:rPr>
              <w:t>Призер</w:t>
            </w:r>
            <w:proofErr w:type="spellEnd"/>
            <w:r w:rsidRPr="006B46A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051" w:type="dxa"/>
          </w:tcPr>
          <w:p w:rsidR="00015D0B" w:rsidRPr="00A40A0E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</w:t>
            </w:r>
            <w:r>
              <w:rPr>
                <w:rFonts w:eastAsia="Calibri"/>
                <w:sz w:val="24"/>
                <w:szCs w:val="24"/>
                <w:lang w:eastAsia="en-US"/>
              </w:rPr>
              <w:t>обще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образовательное учреждение «Средняя школа №12»</w:t>
            </w:r>
          </w:p>
        </w:tc>
        <w:tc>
          <w:tcPr>
            <w:tcW w:w="6238" w:type="dxa"/>
          </w:tcPr>
          <w:p w:rsidR="00015D0B" w:rsidRPr="00A40A0E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Поварова Наталья Александровна, </w:t>
            </w:r>
          </w:p>
          <w:p w:rsidR="00015D0B" w:rsidRPr="00A40A0E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>04.03.1979, учитель физкультуры</w:t>
            </w:r>
          </w:p>
        </w:tc>
      </w:tr>
      <w:tr w:rsidR="00015D0B" w:rsidRPr="00DB55E6" w:rsidTr="00015D0B">
        <w:trPr>
          <w:trHeight w:val="126"/>
        </w:trPr>
        <w:tc>
          <w:tcPr>
            <w:tcW w:w="0" w:type="auto"/>
            <w:vMerge/>
          </w:tcPr>
          <w:p w:rsidR="00015D0B" w:rsidRPr="00FB3E26" w:rsidRDefault="00015D0B" w:rsidP="002D0575">
            <w:pPr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015D0B" w:rsidRPr="006B46AB" w:rsidRDefault="00015D0B" w:rsidP="002D0575">
            <w:pPr>
              <w:jc w:val="center"/>
              <w:rPr>
                <w:sz w:val="24"/>
                <w:szCs w:val="24"/>
                <w:lang w:val="en-US"/>
              </w:rPr>
            </w:pPr>
            <w:r w:rsidRPr="006B46AB">
              <w:rPr>
                <w:sz w:val="24"/>
                <w:szCs w:val="24"/>
                <w:lang w:val="en-US"/>
              </w:rPr>
              <w:t>II (</w:t>
            </w:r>
            <w:proofErr w:type="spellStart"/>
            <w:r w:rsidRPr="006B46AB">
              <w:rPr>
                <w:sz w:val="24"/>
                <w:szCs w:val="24"/>
                <w:lang w:val="en-US"/>
              </w:rPr>
              <w:t>Призер</w:t>
            </w:r>
            <w:proofErr w:type="spellEnd"/>
            <w:r w:rsidRPr="006B46A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051" w:type="dxa"/>
          </w:tcPr>
          <w:p w:rsidR="00015D0B" w:rsidRPr="00A40A0E" w:rsidRDefault="00015D0B" w:rsidP="00015D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</w:t>
            </w:r>
            <w:r>
              <w:rPr>
                <w:rFonts w:eastAsia="Calibri"/>
                <w:sz w:val="24"/>
                <w:szCs w:val="24"/>
                <w:lang w:eastAsia="en-US"/>
              </w:rPr>
              <w:t>обще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образовательно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 учреждение «Лицей №86»</w:t>
            </w:r>
          </w:p>
          <w:p w:rsidR="00015D0B" w:rsidRPr="00A40A0E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8" w:type="dxa"/>
          </w:tcPr>
          <w:p w:rsidR="00015D0B" w:rsidRPr="00A40A0E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>Виноградова Юлия Геннадьевна,</w:t>
            </w:r>
          </w:p>
          <w:p w:rsidR="00015D0B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>01.09.1975</w:t>
            </w:r>
          </w:p>
          <w:p w:rsidR="00015D0B" w:rsidRPr="00A40A0E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3AF4">
              <w:rPr>
                <w:rFonts w:eastAsia="Calibri"/>
                <w:sz w:val="24"/>
                <w:szCs w:val="24"/>
                <w:lang w:eastAsia="en-US"/>
              </w:rPr>
              <w:t>Социальный педагог</w:t>
            </w:r>
          </w:p>
          <w:p w:rsidR="00015D0B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40A0E">
              <w:rPr>
                <w:rFonts w:eastAsia="Calibri"/>
                <w:sz w:val="24"/>
                <w:szCs w:val="24"/>
                <w:lang w:eastAsia="en-US"/>
              </w:rPr>
              <w:t>Милюсина</w:t>
            </w:r>
            <w:proofErr w:type="spellEnd"/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 Наталья Анатольевна, </w:t>
            </w:r>
          </w:p>
          <w:p w:rsidR="00015D0B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>20.04.1978</w:t>
            </w:r>
          </w:p>
          <w:p w:rsidR="00015D0B" w:rsidRPr="00A40A0E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учитель географии</w:t>
            </w:r>
          </w:p>
        </w:tc>
      </w:tr>
      <w:tr w:rsidR="00015D0B" w:rsidRPr="00055B3F" w:rsidTr="00015D0B">
        <w:trPr>
          <w:trHeight w:val="126"/>
        </w:trPr>
        <w:tc>
          <w:tcPr>
            <w:tcW w:w="0" w:type="auto"/>
            <w:vMerge/>
          </w:tcPr>
          <w:p w:rsidR="00015D0B" w:rsidRPr="00FB3E26" w:rsidRDefault="00015D0B" w:rsidP="002D0575">
            <w:pPr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015D0B" w:rsidRPr="006B46AB" w:rsidRDefault="00015D0B" w:rsidP="002D0575">
            <w:pPr>
              <w:jc w:val="center"/>
              <w:rPr>
                <w:sz w:val="24"/>
                <w:szCs w:val="24"/>
                <w:lang w:val="en-US"/>
              </w:rPr>
            </w:pPr>
            <w:r w:rsidRPr="006B46AB">
              <w:rPr>
                <w:sz w:val="24"/>
                <w:szCs w:val="24"/>
                <w:lang w:val="en-US"/>
              </w:rPr>
              <w:t>III (</w:t>
            </w:r>
            <w:proofErr w:type="spellStart"/>
            <w:r w:rsidRPr="006B46AB">
              <w:rPr>
                <w:sz w:val="24"/>
                <w:szCs w:val="24"/>
                <w:lang w:val="en-US"/>
              </w:rPr>
              <w:t>Призер</w:t>
            </w:r>
            <w:proofErr w:type="spellEnd"/>
            <w:r w:rsidRPr="006B46A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051" w:type="dxa"/>
          </w:tcPr>
          <w:p w:rsidR="00015D0B" w:rsidRPr="00A40A0E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</w:t>
            </w:r>
            <w:r>
              <w:rPr>
                <w:rFonts w:eastAsia="Calibri"/>
                <w:sz w:val="24"/>
                <w:szCs w:val="24"/>
                <w:lang w:eastAsia="en-US"/>
              </w:rPr>
              <w:t>обще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образовательное учреждение «Средняя школа №40»</w:t>
            </w:r>
          </w:p>
        </w:tc>
        <w:tc>
          <w:tcPr>
            <w:tcW w:w="6238" w:type="dxa"/>
          </w:tcPr>
          <w:p w:rsidR="00015D0B" w:rsidRPr="00A40A0E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Пушкова Татьяна Владимировна, </w:t>
            </w:r>
          </w:p>
          <w:p w:rsidR="00015D0B" w:rsidRPr="00A40A0E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>15.11.1970</w:t>
            </w:r>
          </w:p>
          <w:p w:rsidR="00015D0B" w:rsidRPr="00A40A0E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>учитель начальных классов</w:t>
            </w:r>
          </w:p>
          <w:p w:rsidR="00015D0B" w:rsidRPr="00A40A0E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>Колобова Татьяна Юрьевна,</w:t>
            </w:r>
          </w:p>
          <w:p w:rsidR="00015D0B" w:rsidRPr="00A40A0E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>11.12.1968</w:t>
            </w:r>
          </w:p>
        </w:tc>
      </w:tr>
      <w:tr w:rsidR="00015D0B" w:rsidRPr="006B46AB" w:rsidTr="00015D0B">
        <w:trPr>
          <w:trHeight w:val="126"/>
        </w:trPr>
        <w:tc>
          <w:tcPr>
            <w:tcW w:w="0" w:type="auto"/>
            <w:vMerge/>
          </w:tcPr>
          <w:p w:rsidR="00015D0B" w:rsidRPr="00FB3E26" w:rsidRDefault="00015D0B" w:rsidP="002D0575">
            <w:pPr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015D0B" w:rsidRPr="00447BFA" w:rsidRDefault="00015D0B" w:rsidP="002D0575">
            <w:pPr>
              <w:jc w:val="center"/>
              <w:rPr>
                <w:sz w:val="24"/>
                <w:szCs w:val="24"/>
              </w:rPr>
            </w:pPr>
            <w:r w:rsidRPr="006B46AB">
              <w:rPr>
                <w:sz w:val="24"/>
                <w:szCs w:val="24"/>
                <w:lang w:val="en-US"/>
              </w:rPr>
              <w:t>III</w:t>
            </w:r>
            <w:r w:rsidRPr="00447BFA">
              <w:rPr>
                <w:sz w:val="24"/>
                <w:szCs w:val="24"/>
              </w:rPr>
              <w:t xml:space="preserve"> (Призер)</w:t>
            </w:r>
          </w:p>
        </w:tc>
        <w:tc>
          <w:tcPr>
            <w:tcW w:w="5051" w:type="dxa"/>
          </w:tcPr>
          <w:p w:rsidR="00015D0B" w:rsidRPr="00A40A0E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</w:t>
            </w:r>
            <w:r>
              <w:rPr>
                <w:rFonts w:eastAsia="Calibri"/>
                <w:sz w:val="24"/>
                <w:szCs w:val="24"/>
                <w:lang w:eastAsia="en-US"/>
              </w:rPr>
              <w:t>обще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образовательное учреждение «Средняя школа №28»</w:t>
            </w:r>
          </w:p>
        </w:tc>
        <w:tc>
          <w:tcPr>
            <w:tcW w:w="6238" w:type="dxa"/>
          </w:tcPr>
          <w:p w:rsidR="00015D0B" w:rsidRPr="00A40A0E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40A0E">
              <w:rPr>
                <w:rFonts w:eastAsia="Calibri"/>
                <w:sz w:val="24"/>
                <w:szCs w:val="24"/>
                <w:lang w:eastAsia="en-US"/>
              </w:rPr>
              <w:t>Самолетникова</w:t>
            </w:r>
            <w:proofErr w:type="spellEnd"/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 Маргарита Аркадьевна,</w:t>
            </w:r>
          </w:p>
          <w:p w:rsidR="00015D0B" w:rsidRPr="00A40A0E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>22.10.1960</w:t>
            </w:r>
          </w:p>
          <w:p w:rsidR="00015D0B" w:rsidRPr="00A40A0E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>Учитель географии и экономики,</w:t>
            </w:r>
          </w:p>
          <w:p w:rsidR="00015D0B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40A0E">
              <w:rPr>
                <w:rFonts w:eastAsia="Calibri"/>
                <w:sz w:val="24"/>
                <w:szCs w:val="24"/>
                <w:lang w:eastAsia="en-US"/>
              </w:rPr>
              <w:t>Гогозина</w:t>
            </w:r>
            <w:proofErr w:type="spellEnd"/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 Татьяна Николаевна, 29.10.1952, </w:t>
            </w:r>
          </w:p>
          <w:p w:rsidR="00015D0B" w:rsidRPr="00A40A0E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</w:tr>
      <w:tr w:rsidR="00015D0B" w:rsidRPr="006B46AB" w:rsidTr="00015D0B">
        <w:trPr>
          <w:trHeight w:val="126"/>
        </w:trPr>
        <w:tc>
          <w:tcPr>
            <w:tcW w:w="0" w:type="auto"/>
            <w:vMerge/>
          </w:tcPr>
          <w:p w:rsidR="00015D0B" w:rsidRPr="00FB3E26" w:rsidRDefault="00015D0B" w:rsidP="002D0575">
            <w:pPr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015D0B" w:rsidRPr="006B46AB" w:rsidRDefault="00015D0B" w:rsidP="002D057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B46AB">
              <w:rPr>
                <w:sz w:val="24"/>
                <w:szCs w:val="24"/>
                <w:lang w:val="en-US"/>
              </w:rPr>
              <w:t>Поощрение</w:t>
            </w:r>
            <w:proofErr w:type="spellEnd"/>
          </w:p>
        </w:tc>
        <w:tc>
          <w:tcPr>
            <w:tcW w:w="5051" w:type="dxa"/>
          </w:tcPr>
          <w:p w:rsidR="00015D0B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</w:t>
            </w:r>
            <w:r>
              <w:rPr>
                <w:rFonts w:eastAsia="Calibri"/>
                <w:sz w:val="24"/>
                <w:szCs w:val="24"/>
                <w:lang w:eastAsia="en-US"/>
              </w:rPr>
              <w:t>обще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образовательное учреждение «Средняя школа №13»</w:t>
            </w:r>
          </w:p>
          <w:p w:rsidR="00015D0B" w:rsidRPr="00A40A0E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8" w:type="dxa"/>
          </w:tcPr>
          <w:p w:rsidR="00015D0B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Щербакова Ольга Александровна, </w:t>
            </w:r>
          </w:p>
          <w:p w:rsidR="00015D0B" w:rsidRPr="00A40A0E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>учитель биологии</w:t>
            </w:r>
          </w:p>
        </w:tc>
      </w:tr>
      <w:tr w:rsidR="00015D0B" w:rsidRPr="00B050A2" w:rsidTr="00015D0B">
        <w:trPr>
          <w:trHeight w:val="126"/>
        </w:trPr>
        <w:tc>
          <w:tcPr>
            <w:tcW w:w="0" w:type="auto"/>
            <w:vMerge/>
          </w:tcPr>
          <w:p w:rsidR="00015D0B" w:rsidRPr="00FB3E26" w:rsidRDefault="00015D0B" w:rsidP="002D0575">
            <w:pPr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015D0B" w:rsidRPr="006B46AB" w:rsidRDefault="00015D0B" w:rsidP="002D057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B46AB">
              <w:rPr>
                <w:sz w:val="24"/>
                <w:szCs w:val="24"/>
                <w:lang w:val="en-US"/>
              </w:rPr>
              <w:t>Поощрение</w:t>
            </w:r>
            <w:proofErr w:type="spellEnd"/>
          </w:p>
        </w:tc>
        <w:tc>
          <w:tcPr>
            <w:tcW w:w="5051" w:type="dxa"/>
          </w:tcPr>
          <w:p w:rsidR="00015D0B" w:rsidRPr="00A40A0E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>Центр дополнительного образования муниципального общеобразовательного учреждения «Средняя школа №99»</w:t>
            </w:r>
          </w:p>
        </w:tc>
        <w:tc>
          <w:tcPr>
            <w:tcW w:w="6238" w:type="dxa"/>
          </w:tcPr>
          <w:p w:rsidR="00015D0B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Лебедева Оксана Владимировна, </w:t>
            </w:r>
          </w:p>
          <w:p w:rsidR="00015D0B" w:rsidRPr="00A40A0E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20.05.1982</w:t>
            </w:r>
          </w:p>
          <w:p w:rsidR="00015D0B" w:rsidRPr="00A40A0E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</w:tr>
      <w:tr w:rsidR="00015D0B" w:rsidRPr="007B0356" w:rsidTr="00015D0B">
        <w:trPr>
          <w:trHeight w:val="126"/>
        </w:trPr>
        <w:tc>
          <w:tcPr>
            <w:tcW w:w="0" w:type="auto"/>
            <w:vMerge/>
          </w:tcPr>
          <w:p w:rsidR="00015D0B" w:rsidRPr="00FB3E26" w:rsidRDefault="00015D0B" w:rsidP="002D0575">
            <w:pPr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015D0B" w:rsidRPr="006B46AB" w:rsidRDefault="00015D0B" w:rsidP="002D057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7BFA">
              <w:rPr>
                <w:sz w:val="24"/>
                <w:szCs w:val="24"/>
                <w:lang w:val="en-US"/>
              </w:rPr>
              <w:t>Поощрение</w:t>
            </w:r>
            <w:proofErr w:type="spellEnd"/>
          </w:p>
        </w:tc>
        <w:tc>
          <w:tcPr>
            <w:tcW w:w="5051" w:type="dxa"/>
          </w:tcPr>
          <w:p w:rsidR="00015D0B" w:rsidRPr="00A40A0E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</w:t>
            </w:r>
            <w:r>
              <w:rPr>
                <w:rFonts w:eastAsia="Calibri"/>
                <w:sz w:val="24"/>
                <w:szCs w:val="24"/>
                <w:lang w:eastAsia="en-US"/>
              </w:rPr>
              <w:t>обще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образовательное учреждение «Средняя школа №</w:t>
            </w:r>
            <w:r>
              <w:rPr>
                <w:rFonts w:eastAsia="Calibri"/>
                <w:sz w:val="24"/>
                <w:szCs w:val="24"/>
                <w:lang w:eastAsia="en-US"/>
              </w:rPr>
              <w:t>74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38" w:type="dxa"/>
          </w:tcPr>
          <w:p w:rsidR="00015D0B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Сустретова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Светлана Игоревна,</w:t>
            </w:r>
          </w:p>
          <w:p w:rsidR="00015D0B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28.11.1990</w:t>
            </w:r>
          </w:p>
          <w:p w:rsidR="00015D0B" w:rsidRPr="00A40A0E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Учитель биологии</w:t>
            </w:r>
          </w:p>
        </w:tc>
      </w:tr>
      <w:tr w:rsidR="00015D0B" w:rsidRPr="006B46AB" w:rsidTr="00015D0B">
        <w:trPr>
          <w:trHeight w:val="126"/>
        </w:trPr>
        <w:tc>
          <w:tcPr>
            <w:tcW w:w="0" w:type="auto"/>
            <w:vMerge/>
          </w:tcPr>
          <w:p w:rsidR="00015D0B" w:rsidRPr="00FB3E26" w:rsidRDefault="00015D0B" w:rsidP="002D0575">
            <w:pPr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015D0B" w:rsidRPr="006B46AB" w:rsidRDefault="00015D0B" w:rsidP="002D057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B46AB">
              <w:rPr>
                <w:sz w:val="24"/>
                <w:szCs w:val="24"/>
                <w:lang w:val="en-US"/>
              </w:rPr>
              <w:t>Поощрение</w:t>
            </w:r>
            <w:proofErr w:type="spellEnd"/>
          </w:p>
        </w:tc>
        <w:tc>
          <w:tcPr>
            <w:tcW w:w="5051" w:type="dxa"/>
          </w:tcPr>
          <w:p w:rsidR="00015D0B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0A0E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</w:t>
            </w:r>
            <w:r>
              <w:rPr>
                <w:rFonts w:eastAsia="Calibri"/>
                <w:sz w:val="24"/>
                <w:szCs w:val="24"/>
                <w:lang w:eastAsia="en-US"/>
              </w:rPr>
              <w:t>обще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образовательное учреждение «Средняя школа №7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A40A0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015D0B" w:rsidRPr="00A40A0E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8" w:type="dxa"/>
          </w:tcPr>
          <w:p w:rsidR="00015D0B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ШалагиноваРамзияЗамильевна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15D0B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20.03.1973</w:t>
            </w:r>
          </w:p>
          <w:p w:rsidR="00015D0B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учитель биологии</w:t>
            </w:r>
          </w:p>
        </w:tc>
      </w:tr>
      <w:tr w:rsidR="00015D0B" w:rsidRPr="00F523E4" w:rsidTr="00015D0B">
        <w:trPr>
          <w:trHeight w:val="126"/>
        </w:trPr>
        <w:tc>
          <w:tcPr>
            <w:tcW w:w="0" w:type="auto"/>
            <w:vMerge/>
          </w:tcPr>
          <w:p w:rsidR="00015D0B" w:rsidRPr="00FB3E26" w:rsidRDefault="00015D0B" w:rsidP="002D0575">
            <w:pPr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</w:tcPr>
          <w:p w:rsidR="00015D0B" w:rsidRPr="006B46AB" w:rsidRDefault="00015D0B" w:rsidP="002D057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B46AB">
              <w:rPr>
                <w:sz w:val="24"/>
                <w:szCs w:val="24"/>
                <w:lang w:val="en-US"/>
              </w:rPr>
              <w:t>Поощрение</w:t>
            </w:r>
            <w:proofErr w:type="spellEnd"/>
          </w:p>
        </w:tc>
        <w:tc>
          <w:tcPr>
            <w:tcW w:w="5051" w:type="dxa"/>
          </w:tcPr>
          <w:p w:rsidR="00015D0B" w:rsidRPr="00A40A0E" w:rsidRDefault="00015D0B" w:rsidP="00015D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Муниципальное общеобразовательн</w:t>
            </w:r>
            <w:r w:rsidRPr="00B667C0">
              <w:rPr>
                <w:rFonts w:eastAsia="Calibri"/>
                <w:sz w:val="24"/>
                <w:szCs w:val="24"/>
                <w:lang w:eastAsia="en-US"/>
              </w:rPr>
              <w:t>ое учреждение «Средняя школа №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B667C0">
              <w:rPr>
                <w:rFonts w:eastAsia="Calibri"/>
                <w:sz w:val="24"/>
                <w:szCs w:val="24"/>
                <w:lang w:eastAsia="en-US"/>
              </w:rPr>
              <w:t xml:space="preserve">4 с углубленным изучением </w:t>
            </w:r>
            <w:r>
              <w:rPr>
                <w:rFonts w:eastAsia="Calibri"/>
                <w:sz w:val="24"/>
                <w:szCs w:val="24"/>
                <w:lang w:eastAsia="en-US"/>
              </w:rPr>
              <w:t>английск</w:t>
            </w:r>
            <w:r w:rsidRPr="00B667C0">
              <w:rPr>
                <w:rFonts w:eastAsia="Calibri"/>
                <w:sz w:val="24"/>
                <w:szCs w:val="24"/>
                <w:lang w:eastAsia="en-US"/>
              </w:rPr>
              <w:t>ого языка»</w:t>
            </w:r>
          </w:p>
        </w:tc>
        <w:tc>
          <w:tcPr>
            <w:tcW w:w="6238" w:type="dxa"/>
          </w:tcPr>
          <w:p w:rsidR="00015D0B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Джулай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Евгения Викторовна,</w:t>
            </w:r>
          </w:p>
          <w:p w:rsidR="00015D0B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19.12.1974</w:t>
            </w:r>
          </w:p>
          <w:p w:rsidR="00015D0B" w:rsidRDefault="00015D0B" w:rsidP="00015D0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Учитель изобразительного искусства</w:t>
            </w:r>
          </w:p>
        </w:tc>
      </w:tr>
    </w:tbl>
    <w:p w:rsidR="007A12BE" w:rsidRDefault="007A12BE" w:rsidP="00395B1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0E69DC" w:rsidRPr="00A40A0E" w:rsidRDefault="000E69DC" w:rsidP="00395B1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667C0" w:rsidRPr="00B667C0" w:rsidRDefault="00B667C0" w:rsidP="00B667C0">
      <w:pPr>
        <w:rPr>
          <w:rFonts w:eastAsia="Calibri"/>
          <w:sz w:val="24"/>
          <w:szCs w:val="24"/>
          <w:lang w:eastAsia="en-US"/>
        </w:rPr>
      </w:pPr>
      <w:r w:rsidRPr="00B667C0">
        <w:rPr>
          <w:rFonts w:eastAsia="Calibri"/>
          <w:sz w:val="24"/>
          <w:szCs w:val="24"/>
          <w:lang w:eastAsia="en-US"/>
        </w:rPr>
        <w:t xml:space="preserve">Директор МОУ ДО </w:t>
      </w:r>
      <w:proofErr w:type="spellStart"/>
      <w:r w:rsidRPr="00B667C0">
        <w:rPr>
          <w:rFonts w:eastAsia="Calibri"/>
          <w:sz w:val="24"/>
          <w:szCs w:val="24"/>
          <w:lang w:eastAsia="en-US"/>
        </w:rPr>
        <w:t>ЯрЮЦ</w:t>
      </w:r>
      <w:proofErr w:type="spellEnd"/>
      <w:r w:rsidRPr="00B667C0">
        <w:rPr>
          <w:rFonts w:eastAsia="Calibri"/>
          <w:sz w:val="24"/>
          <w:szCs w:val="24"/>
          <w:lang w:eastAsia="en-US"/>
        </w:rPr>
        <w:t xml:space="preserve"> «Радуга»                                           Яковлева Е.А.</w:t>
      </w:r>
    </w:p>
    <w:p w:rsidR="005B33E3" w:rsidRPr="00A40A0E" w:rsidRDefault="00B667C0">
      <w:pPr>
        <w:rPr>
          <w:sz w:val="24"/>
          <w:szCs w:val="24"/>
        </w:rPr>
      </w:pPr>
      <w:r w:rsidRPr="00B667C0">
        <w:rPr>
          <w:rFonts w:eastAsia="Calibri"/>
          <w:sz w:val="24"/>
          <w:szCs w:val="24"/>
          <w:lang w:eastAsia="en-US"/>
        </w:rPr>
        <w:t>Ответственный за проведение мероприятия                               Усова Н.Г. (методист)</w:t>
      </w:r>
    </w:p>
    <w:sectPr w:rsidR="005B33E3" w:rsidRPr="00A40A0E" w:rsidSect="004C23B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51D5"/>
    <w:rsid w:val="00015D0B"/>
    <w:rsid w:val="000E69DC"/>
    <w:rsid w:val="001C4D67"/>
    <w:rsid w:val="002B05B7"/>
    <w:rsid w:val="003569EA"/>
    <w:rsid w:val="00395B1C"/>
    <w:rsid w:val="003B15A4"/>
    <w:rsid w:val="00466CFB"/>
    <w:rsid w:val="004C23B3"/>
    <w:rsid w:val="005560E8"/>
    <w:rsid w:val="005640A1"/>
    <w:rsid w:val="005B33E3"/>
    <w:rsid w:val="006B5E62"/>
    <w:rsid w:val="00767B1E"/>
    <w:rsid w:val="007A12BE"/>
    <w:rsid w:val="00804B87"/>
    <w:rsid w:val="008755B8"/>
    <w:rsid w:val="009C3AF4"/>
    <w:rsid w:val="00A40A0E"/>
    <w:rsid w:val="00B667C0"/>
    <w:rsid w:val="00B97E73"/>
    <w:rsid w:val="00C32ED0"/>
    <w:rsid w:val="00D451D5"/>
    <w:rsid w:val="00E65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D0B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01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-</cp:lastModifiedBy>
  <cp:revision>8</cp:revision>
  <dcterms:created xsi:type="dcterms:W3CDTF">2019-03-12T08:06:00Z</dcterms:created>
  <dcterms:modified xsi:type="dcterms:W3CDTF">2019-04-24T05:16:00Z</dcterms:modified>
</cp:coreProperties>
</file>